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5E" w:rsidRDefault="00377C47">
      <w:pPr>
        <w:pStyle w:val="Ttulo1"/>
        <w:ind w:left="2999" w:right="4"/>
        <w:rPr>
          <w:color w:val="000009"/>
        </w:rPr>
      </w:pPr>
      <w:r>
        <w:rPr>
          <w:color w:val="000009"/>
        </w:rPr>
        <w:t>LISTA DE ÚTILES ESCOLARES</w:t>
      </w:r>
    </w:p>
    <w:p w:rsidR="0067589C" w:rsidRDefault="0067589C">
      <w:pPr>
        <w:rPr>
          <w:rFonts w:cs="Mangal"/>
          <w:szCs w:val="21"/>
        </w:rPr>
        <w:sectPr w:rsidR="0067589C">
          <w:head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EA5B5E" w:rsidRDefault="00377C47">
      <w:pPr>
        <w:pStyle w:val="Standard"/>
        <w:tabs>
          <w:tab w:val="left" w:pos="7480"/>
        </w:tabs>
        <w:spacing w:before="116"/>
        <w:ind w:left="195"/>
      </w:pPr>
      <w:r>
        <w:rPr>
          <w:b/>
          <w:bCs/>
          <w:color w:val="000009"/>
          <w:sz w:val="20"/>
        </w:rPr>
        <w:t>Grado: 9EGB</w:t>
      </w:r>
      <w:r>
        <w:rPr>
          <w:b/>
          <w:bCs/>
          <w:color w:val="000009"/>
          <w:sz w:val="20"/>
        </w:rPr>
        <w:tab/>
        <w:t xml:space="preserve">Año lectivo: </w:t>
      </w:r>
      <w:r w:rsidR="009E05FC">
        <w:rPr>
          <w:b/>
          <w:bCs/>
          <w:color w:val="000009"/>
          <w:sz w:val="20"/>
        </w:rPr>
        <w:t>2019-2020</w:t>
      </w:r>
      <w:bookmarkStart w:id="0" w:name="_GoBack"/>
      <w:bookmarkEnd w:id="0"/>
    </w:p>
    <w:p w:rsidR="00EA5B5E" w:rsidRDefault="00377C47">
      <w:pPr>
        <w:pStyle w:val="Ttulo1"/>
        <w:spacing w:before="114" w:line="224" w:lineRule="exact"/>
        <w:rPr>
          <w:color w:val="000009"/>
          <w:sz w:val="22"/>
          <w:szCs w:val="22"/>
          <w:u w:val="single"/>
        </w:rPr>
      </w:pPr>
      <w:r>
        <w:rPr>
          <w:color w:val="000009"/>
          <w:sz w:val="22"/>
          <w:szCs w:val="22"/>
          <w:u w:val="single"/>
        </w:rPr>
        <w:t>TEXTOS:</w:t>
      </w:r>
    </w:p>
    <w:p w:rsidR="00EA5B5E" w:rsidRDefault="00377C47">
      <w:pPr>
        <w:pStyle w:val="Ttulo1"/>
        <w:numPr>
          <w:ilvl w:val="0"/>
          <w:numId w:val="4"/>
        </w:numPr>
        <w:spacing w:before="114" w:line="224" w:lineRule="exact"/>
      </w:pPr>
      <w:r>
        <w:rPr>
          <w:b w:val="0"/>
          <w:bCs w:val="0"/>
          <w:color w:val="000009"/>
          <w:sz w:val="22"/>
          <w:szCs w:val="22"/>
        </w:rPr>
        <w:t xml:space="preserve">Lengua y Literatura de 9no EGB </w:t>
      </w:r>
      <w:r>
        <w:rPr>
          <w:b w:val="0"/>
          <w:bCs w:val="0"/>
          <w:color w:val="000009"/>
          <w:sz w:val="22"/>
          <w:szCs w:val="22"/>
        </w:rPr>
        <w:tab/>
      </w:r>
      <w:r>
        <w:rPr>
          <w:b w:val="0"/>
          <w:bCs w:val="0"/>
          <w:color w:val="000009"/>
          <w:sz w:val="22"/>
          <w:szCs w:val="22"/>
        </w:rPr>
        <w:tab/>
      </w:r>
      <w:r>
        <w:rPr>
          <w:b w:val="0"/>
          <w:bCs w:val="0"/>
          <w:color w:val="000009"/>
          <w:sz w:val="22"/>
          <w:szCs w:val="22"/>
        </w:rPr>
        <w:tab/>
        <w:t>Alto Rendimiento. Editorial Santillana.</w:t>
      </w:r>
    </w:p>
    <w:p w:rsidR="00EA5B5E" w:rsidRDefault="00377C47">
      <w:pPr>
        <w:pStyle w:val="Prrafodelista"/>
        <w:numPr>
          <w:ilvl w:val="0"/>
          <w:numId w:val="1"/>
        </w:numPr>
        <w:tabs>
          <w:tab w:val="left" w:pos="1831"/>
          <w:tab w:val="left" w:pos="1832"/>
        </w:tabs>
        <w:spacing w:line="201" w:lineRule="exact"/>
      </w:pPr>
      <w:r>
        <w:rPr>
          <w:color w:val="000009"/>
          <w:sz w:val="22"/>
          <w:szCs w:val="22"/>
        </w:rPr>
        <w:t xml:space="preserve">Matemática de 9no EGB 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  <w:t>Alto Rendimiento. Editorial Santillana.</w:t>
      </w:r>
    </w:p>
    <w:p w:rsidR="00EA5B5E" w:rsidRDefault="00377C47">
      <w:pPr>
        <w:pStyle w:val="Prrafodelista"/>
        <w:numPr>
          <w:ilvl w:val="0"/>
          <w:numId w:val="1"/>
        </w:numPr>
        <w:tabs>
          <w:tab w:val="left" w:pos="1831"/>
          <w:tab w:val="left" w:pos="1832"/>
        </w:tabs>
        <w:spacing w:line="208" w:lineRule="exact"/>
      </w:pPr>
      <w:r>
        <w:rPr>
          <w:color w:val="000009"/>
          <w:sz w:val="22"/>
          <w:szCs w:val="22"/>
        </w:rPr>
        <w:t>Ciencias Naturales de 9no EGB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  <w:t>STEAM. Editorial Santillana.</w:t>
      </w:r>
    </w:p>
    <w:p w:rsidR="00EA5B5E" w:rsidRDefault="00377C47">
      <w:pPr>
        <w:pStyle w:val="Prrafodelista"/>
        <w:numPr>
          <w:ilvl w:val="0"/>
          <w:numId w:val="1"/>
        </w:numPr>
        <w:tabs>
          <w:tab w:val="left" w:pos="1831"/>
          <w:tab w:val="left" w:pos="1832"/>
        </w:tabs>
      </w:pPr>
      <w:r>
        <w:rPr>
          <w:color w:val="000009"/>
          <w:sz w:val="22"/>
          <w:szCs w:val="22"/>
        </w:rPr>
        <w:t>Estudios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Sociales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9no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EGB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pacing w:val="-14"/>
          <w:sz w:val="22"/>
          <w:szCs w:val="22"/>
        </w:rPr>
        <w:tab/>
      </w:r>
      <w:r>
        <w:rPr>
          <w:color w:val="000009"/>
          <w:spacing w:val="-14"/>
          <w:sz w:val="22"/>
          <w:szCs w:val="22"/>
        </w:rPr>
        <w:tab/>
      </w:r>
      <w:r>
        <w:rPr>
          <w:color w:val="000009"/>
          <w:spacing w:val="-14"/>
          <w:sz w:val="22"/>
          <w:szCs w:val="22"/>
        </w:rPr>
        <w:tab/>
        <w:t xml:space="preserve">Alto Rendimiento </w:t>
      </w:r>
      <w:r>
        <w:rPr>
          <w:color w:val="000009"/>
          <w:sz w:val="22"/>
          <w:szCs w:val="22"/>
        </w:rPr>
        <w:t>. Editorial Santillana.</w:t>
      </w:r>
    </w:p>
    <w:p w:rsidR="00EA5B5E" w:rsidRDefault="00377C47">
      <w:pPr>
        <w:pStyle w:val="Prrafodelista"/>
        <w:numPr>
          <w:ilvl w:val="0"/>
          <w:numId w:val="1"/>
        </w:numPr>
        <w:tabs>
          <w:tab w:val="left" w:pos="1831"/>
          <w:tab w:val="left" w:pos="1832"/>
        </w:tabs>
        <w:spacing w:line="208" w:lineRule="exact"/>
      </w:pPr>
      <w:r>
        <w:rPr>
          <w:color w:val="000009"/>
          <w:sz w:val="22"/>
          <w:szCs w:val="22"/>
          <w:lang w:val="en-US"/>
        </w:rPr>
        <w:t>Ingles</w:t>
      </w:r>
      <w:r>
        <w:rPr>
          <w:color w:val="000009"/>
          <w:spacing w:val="-4"/>
          <w:sz w:val="22"/>
          <w:szCs w:val="22"/>
          <w:lang w:val="en-US"/>
        </w:rPr>
        <w:t xml:space="preserve">    Libro STOPWATCH  2</w:t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  <w:t xml:space="preserve">Editorial Santillana </w:t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</w:r>
      <w:r>
        <w:rPr>
          <w:color w:val="000009"/>
          <w:spacing w:val="-4"/>
          <w:sz w:val="22"/>
          <w:szCs w:val="22"/>
          <w:lang w:val="en-US"/>
        </w:rPr>
        <w:tab/>
      </w:r>
    </w:p>
    <w:p w:rsidR="00EA5B5E" w:rsidRDefault="00EA5B5E">
      <w:pPr>
        <w:pStyle w:val="Prrafodelista"/>
        <w:tabs>
          <w:tab w:val="left" w:pos="1831"/>
          <w:tab w:val="left" w:pos="1832"/>
        </w:tabs>
        <w:spacing w:line="208" w:lineRule="exact"/>
        <w:ind w:firstLine="0"/>
        <w:rPr>
          <w:sz w:val="22"/>
          <w:szCs w:val="22"/>
        </w:rPr>
      </w:pPr>
    </w:p>
    <w:p w:rsidR="00EA5B5E" w:rsidRDefault="00377C47">
      <w:pPr>
        <w:pStyle w:val="Prrafodelista"/>
        <w:numPr>
          <w:ilvl w:val="0"/>
          <w:numId w:val="1"/>
        </w:numPr>
        <w:tabs>
          <w:tab w:val="left" w:pos="1831"/>
          <w:tab w:val="left" w:pos="1832"/>
        </w:tabs>
        <w:spacing w:line="198" w:lineRule="exact"/>
      </w:pPr>
      <w:r>
        <w:rPr>
          <w:color w:val="000009"/>
          <w:sz w:val="22"/>
          <w:szCs w:val="22"/>
        </w:rPr>
        <w:t>Diccionarios Español, inglés - español, sinónimos y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antónimos</w:t>
      </w:r>
    </w:p>
    <w:p w:rsidR="00EA5B5E" w:rsidRDefault="00EA5B5E">
      <w:pPr>
        <w:pStyle w:val="Standard"/>
        <w:ind w:left="195"/>
        <w:rPr>
          <w:b/>
          <w:bCs/>
          <w:color w:val="000009"/>
          <w:sz w:val="22"/>
          <w:szCs w:val="22"/>
          <w:u w:val="single"/>
        </w:rPr>
      </w:pPr>
    </w:p>
    <w:p w:rsidR="00EA5B5E" w:rsidRDefault="00377C47">
      <w:pPr>
        <w:pStyle w:val="Standard"/>
        <w:ind w:left="195"/>
        <w:rPr>
          <w:b/>
          <w:bCs/>
          <w:color w:val="000009"/>
          <w:sz w:val="22"/>
          <w:szCs w:val="22"/>
          <w:u w:val="single"/>
        </w:rPr>
      </w:pPr>
      <w:r>
        <w:rPr>
          <w:b/>
          <w:bCs/>
          <w:color w:val="000009"/>
          <w:sz w:val="22"/>
          <w:szCs w:val="22"/>
          <w:u w:val="single"/>
        </w:rPr>
        <w:t>TEXTOS PROYECTO LECTOR Editorial PENTALFA</w:t>
      </w:r>
    </w:p>
    <w:p w:rsidR="0067589C" w:rsidRDefault="0067589C">
      <w:pPr>
        <w:rPr>
          <w:rFonts w:cs="Mangal"/>
          <w:szCs w:val="21"/>
        </w:rPr>
        <w:sectPr w:rsidR="0067589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A5B5E" w:rsidRDefault="00EA5B5E">
      <w:pPr>
        <w:pStyle w:val="Standard"/>
        <w:ind w:left="195"/>
        <w:rPr>
          <w:b/>
          <w:color w:val="000009"/>
          <w:sz w:val="22"/>
          <w:szCs w:val="22"/>
        </w:rPr>
      </w:pPr>
    </w:p>
    <w:p w:rsidR="00EA5B5E" w:rsidRDefault="00377C47">
      <w:pPr>
        <w:pStyle w:val="Standard"/>
        <w:numPr>
          <w:ilvl w:val="0"/>
          <w:numId w:val="5"/>
        </w:numPr>
        <w:rPr>
          <w:bCs/>
          <w:color w:val="000009"/>
          <w:sz w:val="22"/>
          <w:szCs w:val="22"/>
        </w:rPr>
      </w:pPr>
      <w:r>
        <w:rPr>
          <w:bCs/>
          <w:color w:val="000009"/>
          <w:sz w:val="22"/>
          <w:szCs w:val="22"/>
        </w:rPr>
        <w:t xml:space="preserve">Redes peligrosas </w:t>
      </w:r>
      <w:r>
        <w:rPr>
          <w:bCs/>
          <w:color w:val="000009"/>
          <w:sz w:val="22"/>
          <w:szCs w:val="22"/>
        </w:rPr>
        <w:tab/>
      </w:r>
      <w:r>
        <w:rPr>
          <w:bCs/>
          <w:color w:val="000009"/>
          <w:sz w:val="22"/>
          <w:szCs w:val="22"/>
        </w:rPr>
        <w:tab/>
        <w:t xml:space="preserve">Autor: Vik Arrieta </w:t>
      </w:r>
    </w:p>
    <w:p w:rsidR="00EA5B5E" w:rsidRDefault="00377C47">
      <w:pPr>
        <w:pStyle w:val="Standard"/>
        <w:numPr>
          <w:ilvl w:val="0"/>
          <w:numId w:val="5"/>
        </w:numPr>
        <w:rPr>
          <w:bCs/>
          <w:color w:val="000009"/>
          <w:sz w:val="22"/>
          <w:szCs w:val="22"/>
        </w:rPr>
      </w:pPr>
      <w:r>
        <w:rPr>
          <w:bCs/>
          <w:color w:val="000009"/>
          <w:sz w:val="22"/>
          <w:szCs w:val="22"/>
        </w:rPr>
        <w:t xml:space="preserve">Destinado para vivir </w:t>
      </w:r>
      <w:r>
        <w:rPr>
          <w:bCs/>
          <w:color w:val="000009"/>
          <w:sz w:val="22"/>
          <w:szCs w:val="22"/>
        </w:rPr>
        <w:tab/>
      </w:r>
      <w:r>
        <w:rPr>
          <w:bCs/>
          <w:color w:val="000009"/>
          <w:sz w:val="22"/>
          <w:szCs w:val="22"/>
        </w:rPr>
        <w:tab/>
        <w:t xml:space="preserve">Autor: Omega Editores </w:t>
      </w:r>
    </w:p>
    <w:p w:rsidR="00EA5B5E" w:rsidRDefault="00377C47">
      <w:pPr>
        <w:pStyle w:val="Standard"/>
        <w:numPr>
          <w:ilvl w:val="0"/>
          <w:numId w:val="5"/>
        </w:numPr>
        <w:rPr>
          <w:bCs/>
          <w:color w:val="000009"/>
          <w:sz w:val="22"/>
          <w:szCs w:val="22"/>
        </w:rPr>
      </w:pPr>
      <w:r>
        <w:rPr>
          <w:bCs/>
          <w:color w:val="000009"/>
          <w:sz w:val="22"/>
          <w:szCs w:val="22"/>
        </w:rPr>
        <w:t xml:space="preserve">Alma de Campeón </w:t>
      </w:r>
      <w:r>
        <w:rPr>
          <w:bCs/>
          <w:color w:val="000009"/>
          <w:sz w:val="22"/>
          <w:szCs w:val="22"/>
        </w:rPr>
        <w:tab/>
      </w:r>
      <w:r>
        <w:rPr>
          <w:bCs/>
          <w:color w:val="000009"/>
          <w:sz w:val="22"/>
          <w:szCs w:val="22"/>
        </w:rPr>
        <w:tab/>
        <w:t xml:space="preserve">Autor: María Falconí Samaniego </w:t>
      </w:r>
    </w:p>
    <w:p w:rsidR="00EA5B5E" w:rsidRDefault="00377C47">
      <w:pPr>
        <w:pStyle w:val="Standard"/>
        <w:numPr>
          <w:ilvl w:val="0"/>
          <w:numId w:val="5"/>
        </w:numPr>
      </w:pPr>
      <w:r>
        <w:rPr>
          <w:bCs/>
          <w:color w:val="000009"/>
          <w:sz w:val="22"/>
          <w:szCs w:val="22"/>
        </w:rPr>
        <w:t xml:space="preserve">Cambiando el destino </w:t>
      </w:r>
      <w:r>
        <w:rPr>
          <w:bCs/>
          <w:color w:val="000009"/>
          <w:sz w:val="22"/>
          <w:szCs w:val="22"/>
        </w:rPr>
        <w:tab/>
        <w:t>Autor: Omega Editores</w:t>
      </w:r>
      <w:r>
        <w:rPr>
          <w:b/>
          <w:color w:val="000009"/>
          <w:sz w:val="22"/>
          <w:szCs w:val="22"/>
        </w:rPr>
        <w:t xml:space="preserve"> </w:t>
      </w:r>
    </w:p>
    <w:p w:rsidR="00EA5B5E" w:rsidRDefault="00377C47">
      <w:pPr>
        <w:pStyle w:val="Standard"/>
        <w:ind w:left="195"/>
        <w:rPr>
          <w:b/>
          <w:color w:val="000009"/>
          <w:sz w:val="22"/>
          <w:szCs w:val="22"/>
          <w:u w:val="single"/>
        </w:rPr>
      </w:pPr>
      <w:r>
        <w:rPr>
          <w:b/>
          <w:color w:val="000009"/>
          <w:sz w:val="22"/>
          <w:szCs w:val="22"/>
          <w:u w:val="single"/>
        </w:rPr>
        <w:t>CUADERNOS</w:t>
      </w:r>
    </w:p>
    <w:p w:rsidR="00EA5B5E" w:rsidRDefault="00377C47">
      <w:pPr>
        <w:pStyle w:val="Prrafodelista"/>
        <w:numPr>
          <w:ilvl w:val="0"/>
          <w:numId w:val="6"/>
        </w:numPr>
        <w:tabs>
          <w:tab w:val="left" w:pos="2223"/>
          <w:tab w:val="left" w:pos="2224"/>
        </w:tabs>
      </w:pPr>
      <w:r>
        <w:rPr>
          <w:color w:val="000009"/>
          <w:sz w:val="22"/>
          <w:szCs w:val="22"/>
        </w:rPr>
        <w:t xml:space="preserve">1 Cuaderno espiral una línea de 100 hojas universitario 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  <w:t>LENGUA Y</w:t>
      </w:r>
      <w:r>
        <w:rPr>
          <w:color w:val="000009"/>
          <w:spacing w:val="-29"/>
          <w:sz w:val="22"/>
          <w:szCs w:val="22"/>
        </w:rPr>
        <w:t xml:space="preserve"> </w:t>
      </w:r>
      <w:r>
        <w:rPr>
          <w:color w:val="000009"/>
          <w:spacing w:val="-3"/>
          <w:sz w:val="22"/>
          <w:szCs w:val="22"/>
        </w:rPr>
        <w:t>LITERATURA</w:t>
      </w:r>
    </w:p>
    <w:p w:rsidR="00EA5B5E" w:rsidRDefault="00377C47">
      <w:pPr>
        <w:pStyle w:val="Prrafodelista"/>
        <w:numPr>
          <w:ilvl w:val="0"/>
          <w:numId w:val="6"/>
        </w:numPr>
        <w:tabs>
          <w:tab w:val="left" w:pos="2223"/>
          <w:tab w:val="left" w:pos="2224"/>
        </w:tabs>
      </w:pPr>
      <w:r>
        <w:rPr>
          <w:color w:val="000009"/>
          <w:sz w:val="22"/>
          <w:szCs w:val="22"/>
        </w:rPr>
        <w:t>4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Cuadernos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espiral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cuadriculado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100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hojas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universitario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pacing w:val="-6"/>
          <w:sz w:val="22"/>
          <w:szCs w:val="22"/>
        </w:rPr>
        <w:tab/>
      </w:r>
      <w:r>
        <w:rPr>
          <w:color w:val="000009"/>
          <w:sz w:val="22"/>
          <w:szCs w:val="22"/>
        </w:rPr>
        <w:t>MATEMÁTICA,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CCCNN</w:t>
      </w:r>
      <w:r>
        <w:rPr>
          <w:color w:val="000009"/>
          <w:spacing w:val="-2"/>
          <w:sz w:val="22"/>
          <w:szCs w:val="22"/>
        </w:rPr>
        <w:t xml:space="preserve">, </w:t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pacing w:val="-2"/>
          <w:sz w:val="22"/>
          <w:szCs w:val="22"/>
        </w:rPr>
        <w:tab/>
      </w:r>
      <w:r>
        <w:rPr>
          <w:color w:val="000009"/>
          <w:sz w:val="22"/>
          <w:szCs w:val="22"/>
        </w:rPr>
        <w:t>EESS e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INGLES</w:t>
      </w:r>
    </w:p>
    <w:p w:rsidR="00EA5B5E" w:rsidRDefault="00377C47">
      <w:pPr>
        <w:pStyle w:val="Prrafodelista"/>
        <w:numPr>
          <w:ilvl w:val="0"/>
          <w:numId w:val="6"/>
        </w:numPr>
        <w:tabs>
          <w:tab w:val="left" w:pos="2223"/>
          <w:tab w:val="left" w:pos="2224"/>
        </w:tabs>
      </w:pPr>
      <w:r>
        <w:rPr>
          <w:color w:val="000009"/>
          <w:sz w:val="22"/>
          <w:szCs w:val="22"/>
        </w:rPr>
        <w:t>1 Cuaderno nuevo o usado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pacing w:val="-3"/>
          <w:sz w:val="22"/>
          <w:szCs w:val="22"/>
        </w:rPr>
        <w:tab/>
      </w:r>
      <w:r>
        <w:rPr>
          <w:color w:val="000009"/>
          <w:spacing w:val="-3"/>
          <w:sz w:val="22"/>
          <w:szCs w:val="22"/>
        </w:rPr>
        <w:tab/>
      </w:r>
      <w:r>
        <w:rPr>
          <w:color w:val="000009"/>
          <w:spacing w:val="-3"/>
          <w:sz w:val="22"/>
          <w:szCs w:val="22"/>
        </w:rPr>
        <w:tab/>
      </w:r>
      <w:r>
        <w:rPr>
          <w:color w:val="000009"/>
          <w:spacing w:val="-3"/>
          <w:sz w:val="22"/>
          <w:szCs w:val="22"/>
        </w:rPr>
        <w:tab/>
      </w:r>
      <w:r>
        <w:rPr>
          <w:color w:val="000009"/>
          <w:spacing w:val="-3"/>
          <w:sz w:val="22"/>
          <w:szCs w:val="22"/>
        </w:rPr>
        <w:tab/>
      </w:r>
      <w:r>
        <w:rPr>
          <w:color w:val="000009"/>
          <w:sz w:val="22"/>
          <w:szCs w:val="22"/>
        </w:rPr>
        <w:t>BORRADOR</w:t>
      </w:r>
    </w:p>
    <w:p w:rsidR="00EA5B5E" w:rsidRDefault="00EA5B5E">
      <w:pPr>
        <w:pStyle w:val="Standard"/>
        <w:rPr>
          <w:b/>
          <w:color w:val="000009"/>
          <w:sz w:val="22"/>
          <w:szCs w:val="22"/>
          <w:u w:val="single"/>
        </w:rPr>
      </w:pPr>
    </w:p>
    <w:p w:rsidR="00EA5B5E" w:rsidRDefault="00377C47">
      <w:pPr>
        <w:pStyle w:val="Standard"/>
        <w:rPr>
          <w:b/>
          <w:color w:val="000009"/>
          <w:sz w:val="22"/>
          <w:szCs w:val="22"/>
          <w:u w:val="single"/>
        </w:rPr>
      </w:pPr>
      <w:r>
        <w:rPr>
          <w:b/>
          <w:color w:val="000009"/>
          <w:sz w:val="22"/>
          <w:szCs w:val="22"/>
          <w:u w:val="single"/>
        </w:rPr>
        <w:t>MATERIAL DE ESCRITORIO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</w:pPr>
      <w:r>
        <w:rPr>
          <w:color w:val="000009"/>
          <w:sz w:val="22"/>
          <w:szCs w:val="22"/>
        </w:rPr>
        <w:t>3 lápices HB*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resaltador amarillo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4 esferorográficos bic punta gruesa (azul, negro, verde y rojo)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caja de pinturas 12 colores.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4 marcadores de tiza liquida (negro, azul, rojo y verde)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borrador de queso y borrador de tinta. (nuevos o usados)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sacapuntas.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juego geométrico grande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compás de precisión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tijera punta redonda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1 pega uhu 35 ml.en barra 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</w:pPr>
      <w:r>
        <w:rPr>
          <w:color w:val="000009"/>
          <w:sz w:val="22"/>
          <w:szCs w:val="22"/>
        </w:rPr>
        <w:t>1 frasco de silicona líquida grande</w:t>
      </w:r>
    </w:p>
    <w:p w:rsidR="00EA5B5E" w:rsidRDefault="00377C47">
      <w:pPr>
        <w:pStyle w:val="Textbody"/>
        <w:numPr>
          <w:ilvl w:val="0"/>
          <w:numId w:val="7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masking grueso</w:t>
      </w:r>
    </w:p>
    <w:p w:rsidR="00EA5B5E" w:rsidRDefault="00377C47">
      <w:pPr>
        <w:pStyle w:val="Prrafodelista"/>
        <w:numPr>
          <w:ilvl w:val="0"/>
          <w:numId w:val="7"/>
        </w:numPr>
        <w:tabs>
          <w:tab w:val="left" w:pos="1654"/>
        </w:tabs>
      </w:pPr>
      <w:r>
        <w:rPr>
          <w:color w:val="000009"/>
          <w:sz w:val="22"/>
          <w:szCs w:val="22"/>
        </w:rPr>
        <w:t>1 cartuchera grande para guardar el material de</w:t>
      </w:r>
      <w:r>
        <w:rPr>
          <w:color w:val="000009"/>
          <w:spacing w:val="-1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escritorio.</w:t>
      </w:r>
    </w:p>
    <w:p w:rsidR="00EA5B5E" w:rsidRDefault="00377C47">
      <w:pPr>
        <w:pStyle w:val="Ttulo1"/>
        <w:ind w:left="0"/>
        <w:rPr>
          <w:color w:val="000009"/>
          <w:sz w:val="22"/>
          <w:szCs w:val="22"/>
          <w:u w:val="single"/>
        </w:rPr>
      </w:pPr>
      <w:r>
        <w:rPr>
          <w:color w:val="000009"/>
          <w:sz w:val="22"/>
          <w:szCs w:val="22"/>
          <w:u w:val="single"/>
        </w:rPr>
        <w:t>PAPELERÍA</w:t>
      </w:r>
    </w:p>
    <w:p w:rsidR="00EA5B5E" w:rsidRDefault="00377C47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9"/>
          <w:sz w:val="22"/>
          <w:szCs w:val="22"/>
        </w:rPr>
        <w:t>100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hojas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tamaño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inen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1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cuadros</w:t>
      </w:r>
    </w:p>
    <w:p w:rsidR="00EA5B5E" w:rsidRDefault="00377C47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9"/>
          <w:sz w:val="22"/>
          <w:szCs w:val="22"/>
        </w:rPr>
        <w:t xml:space="preserve">50 hojas de </w:t>
      </w:r>
      <w:r>
        <w:rPr>
          <w:color w:val="000009"/>
          <w:spacing w:val="-4"/>
          <w:sz w:val="22"/>
          <w:szCs w:val="22"/>
        </w:rPr>
        <w:t>papel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milimetrado</w:t>
      </w:r>
    </w:p>
    <w:p w:rsidR="00EA5B5E" w:rsidRDefault="00377C47">
      <w:pPr>
        <w:pStyle w:val="Textbody"/>
        <w:numPr>
          <w:ilvl w:val="0"/>
          <w:numId w:val="8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folder plástico color verde claro</w:t>
      </w:r>
    </w:p>
    <w:p w:rsidR="00EA5B5E" w:rsidRDefault="00377C47">
      <w:pPr>
        <w:pStyle w:val="Textbody"/>
        <w:numPr>
          <w:ilvl w:val="0"/>
          <w:numId w:val="8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4 carpetas plásticas tapa transparente de cualquier color</w:t>
      </w:r>
    </w:p>
    <w:p w:rsidR="00EA5B5E" w:rsidRDefault="00377C47">
      <w:pPr>
        <w:pStyle w:val="Textbody"/>
        <w:numPr>
          <w:ilvl w:val="0"/>
          <w:numId w:val="8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FOLDER PLÁSTICO ROJO DE TAPA TRANSPARENTE - PARA DIBUJO*</w:t>
      </w:r>
    </w:p>
    <w:p w:rsidR="00EA5B5E" w:rsidRDefault="00EA5B5E">
      <w:pPr>
        <w:pStyle w:val="Ttulo1"/>
        <w:ind w:left="0"/>
        <w:rPr>
          <w:color w:val="000009"/>
          <w:sz w:val="22"/>
          <w:szCs w:val="22"/>
        </w:rPr>
      </w:pPr>
    </w:p>
    <w:p w:rsidR="00EA5B5E" w:rsidRDefault="00377C47">
      <w:pPr>
        <w:pStyle w:val="Ttulo1"/>
        <w:ind w:left="0"/>
        <w:rPr>
          <w:color w:val="000009"/>
          <w:sz w:val="22"/>
          <w:szCs w:val="22"/>
          <w:u w:val="single"/>
        </w:rPr>
      </w:pPr>
      <w:r>
        <w:rPr>
          <w:color w:val="000009"/>
          <w:sz w:val="22"/>
          <w:szCs w:val="22"/>
          <w:u w:val="single"/>
        </w:rPr>
        <w:t>MATERIAL DE ASEO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</w:pPr>
      <w:r>
        <w:rPr>
          <w:color w:val="000009"/>
          <w:sz w:val="22"/>
          <w:szCs w:val="22"/>
        </w:rPr>
        <w:t>1 frasco dispensador con jabón líquido grande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</w:pPr>
      <w:r>
        <w:rPr>
          <w:color w:val="000009"/>
          <w:sz w:val="22"/>
          <w:szCs w:val="22"/>
        </w:rPr>
        <w:t>1 frasco dispensador con gel antiséptico grande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5 rollos de papel higiénico doble hoja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rollos de papel toalla absorbente y reusable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</w:pPr>
      <w:r>
        <w:rPr>
          <w:color w:val="000009"/>
          <w:sz w:val="22"/>
          <w:szCs w:val="22"/>
        </w:rPr>
        <w:t xml:space="preserve">2 toallas pequeñas 30 x 30 bordado el nombre 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funda de tela con su nombre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frasco desinfectante 500ml Olimpia</w:t>
      </w:r>
    </w:p>
    <w:p w:rsidR="00EA5B5E" w:rsidRDefault="00377C47">
      <w:pPr>
        <w:pStyle w:val="Textbody"/>
        <w:numPr>
          <w:ilvl w:val="0"/>
          <w:numId w:val="9"/>
        </w:numPr>
        <w:spacing w:after="0" w:line="240" w:lineRule="auto"/>
      </w:pPr>
      <w:r>
        <w:rPr>
          <w:color w:val="000009"/>
          <w:sz w:val="22"/>
          <w:szCs w:val="22"/>
        </w:rPr>
        <w:t>1 frasco de cloro de 1 litro</w:t>
      </w:r>
    </w:p>
    <w:p w:rsidR="00EA5B5E" w:rsidRDefault="00EA5B5E">
      <w:pPr>
        <w:pStyle w:val="Textbody"/>
        <w:spacing w:after="0" w:line="240" w:lineRule="auto"/>
        <w:ind w:left="720"/>
      </w:pPr>
    </w:p>
    <w:p w:rsidR="00EA5B5E" w:rsidRDefault="00377C47">
      <w:pPr>
        <w:pStyle w:val="Standard"/>
        <w:rPr>
          <w:b/>
          <w:color w:val="000009"/>
          <w:sz w:val="22"/>
          <w:szCs w:val="22"/>
          <w:u w:val="single"/>
        </w:rPr>
      </w:pPr>
      <w:r>
        <w:rPr>
          <w:b/>
          <w:color w:val="000009"/>
          <w:sz w:val="22"/>
          <w:szCs w:val="22"/>
          <w:u w:val="single"/>
        </w:rPr>
        <w:lastRenderedPageBreak/>
        <w:t>KIT DE EMERGENCIA ESCOLAR</w:t>
      </w:r>
    </w:p>
    <w:p w:rsidR="00EA5B5E" w:rsidRDefault="00377C47">
      <w:pPr>
        <w:pStyle w:val="Textbody"/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gafas</w:t>
      </w:r>
    </w:p>
    <w:p w:rsidR="00EA5B5E" w:rsidRDefault="00377C47">
      <w:pPr>
        <w:pStyle w:val="Textbody"/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mascarilla</w:t>
      </w:r>
    </w:p>
    <w:p w:rsidR="00EA5B5E" w:rsidRDefault="00377C47">
      <w:pPr>
        <w:pStyle w:val="Textbody"/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bufanda</w:t>
      </w:r>
    </w:p>
    <w:p w:rsidR="00EA5B5E" w:rsidRDefault="00377C47">
      <w:pPr>
        <w:pStyle w:val="Textbody"/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gorra</w:t>
      </w:r>
    </w:p>
    <w:p w:rsidR="00EA5B5E" w:rsidRDefault="00377C47">
      <w:pPr>
        <w:pStyle w:val="Textbody"/>
        <w:spacing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 silbato</w:t>
      </w:r>
    </w:p>
    <w:p w:rsidR="00EA5B5E" w:rsidRDefault="00EA5B5E">
      <w:pPr>
        <w:pStyle w:val="Ttulo1"/>
        <w:ind w:left="0"/>
        <w:rPr>
          <w:color w:val="000009"/>
          <w:sz w:val="22"/>
          <w:szCs w:val="22"/>
        </w:rPr>
      </w:pPr>
    </w:p>
    <w:p w:rsidR="00EA5B5E" w:rsidRDefault="00377C47">
      <w:pPr>
        <w:pStyle w:val="Ttulo1"/>
        <w:ind w:left="0"/>
      </w:pPr>
      <w:r>
        <w:rPr>
          <w:color w:val="000009"/>
          <w:sz w:val="22"/>
          <w:szCs w:val="22"/>
        </w:rPr>
        <w:t>NOTA:</w:t>
      </w:r>
      <w:r>
        <w:rPr>
          <w:b w:val="0"/>
          <w:bCs w:val="0"/>
          <w:color w:val="000009"/>
          <w:sz w:val="22"/>
          <w:szCs w:val="22"/>
        </w:rPr>
        <w:t xml:space="preserve"> Los textos y cuadernos deben estar con forro plástico y membrete.</w:t>
      </w:r>
    </w:p>
    <w:p w:rsidR="0067589C" w:rsidRDefault="0067589C">
      <w:pPr>
        <w:rPr>
          <w:rFonts w:cs="Mangal"/>
          <w:szCs w:val="21"/>
        </w:rPr>
        <w:sectPr w:rsidR="0067589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A5B5E" w:rsidRDefault="00EA5B5E">
      <w:pPr>
        <w:pStyle w:val="Textbody"/>
        <w:spacing w:after="0" w:line="240" w:lineRule="auto"/>
        <w:rPr>
          <w:sz w:val="22"/>
          <w:szCs w:val="22"/>
        </w:rPr>
      </w:pPr>
    </w:p>
    <w:p w:rsidR="00EA5B5E" w:rsidRDefault="00377C47">
      <w:pPr>
        <w:pStyle w:val="Standard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La lista de útiles se entregará al profesor tutor la primera semana de clases.</w:t>
      </w:r>
    </w:p>
    <w:p w:rsidR="00EA5B5E" w:rsidRDefault="00EA5B5E">
      <w:pPr>
        <w:pStyle w:val="Standard"/>
        <w:rPr>
          <w:color w:val="000009"/>
          <w:sz w:val="22"/>
          <w:szCs w:val="22"/>
        </w:rPr>
      </w:pPr>
    </w:p>
    <w:p w:rsidR="00EA5B5E" w:rsidRDefault="00EA5B5E">
      <w:pPr>
        <w:pStyle w:val="Standard"/>
        <w:rPr>
          <w:color w:val="000009"/>
          <w:sz w:val="22"/>
          <w:szCs w:val="22"/>
        </w:rPr>
      </w:pPr>
    </w:p>
    <w:p w:rsidR="00EA5B5E" w:rsidRDefault="00377C47">
      <w:pPr>
        <w:pStyle w:val="Standard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Lcdo. Juan Carlos Cueva</w:t>
      </w:r>
    </w:p>
    <w:p w:rsidR="00EA5B5E" w:rsidRDefault="00377C47">
      <w:pPr>
        <w:pStyle w:val="Standard"/>
      </w:pPr>
      <w:r>
        <w:rPr>
          <w:color w:val="000009"/>
          <w:sz w:val="22"/>
          <w:szCs w:val="22"/>
        </w:rPr>
        <w:t>DOCENTE</w:t>
      </w:r>
    </w:p>
    <w:sectPr w:rsidR="00EA5B5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A2" w:rsidRDefault="00276BA2">
      <w:r>
        <w:separator/>
      </w:r>
    </w:p>
  </w:endnote>
  <w:endnote w:type="continuationSeparator" w:id="0">
    <w:p w:rsidR="00276BA2" w:rsidRDefault="002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A2" w:rsidRDefault="00276BA2">
      <w:r>
        <w:rPr>
          <w:color w:val="000000"/>
        </w:rPr>
        <w:separator/>
      </w:r>
    </w:p>
  </w:footnote>
  <w:footnote w:type="continuationSeparator" w:id="0">
    <w:p w:rsidR="00276BA2" w:rsidRDefault="0027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28" w:rsidRDefault="00377C47">
    <w:pPr>
      <w:pStyle w:val="Standard"/>
      <w:jc w:val="center"/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-55083</wp:posOffset>
          </wp:positionH>
          <wp:positionV relativeFrom="paragraph">
            <wp:posOffset>-270360</wp:posOffset>
          </wp:positionV>
          <wp:extent cx="805677" cy="789483"/>
          <wp:effectExtent l="0" t="0" r="0" b="0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562" t="17782" r="30200" b="45105"/>
                  <a:stretch>
                    <a:fillRect/>
                  </a:stretch>
                </pic:blipFill>
                <pic:spPr>
                  <a:xfrm>
                    <a:off x="0" y="0"/>
                    <a:ext cx="805677" cy="789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Plantel Educativo Particular Khipu</w:t>
    </w:r>
  </w:p>
  <w:p w:rsidR="00E70528" w:rsidRDefault="00377C47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Una Nueva Experiencia Educativa</w:t>
    </w:r>
  </w:p>
  <w:p w:rsidR="009E05FC" w:rsidRDefault="009E05FC">
    <w:pPr>
      <w:pStyle w:val="Standard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3BA"/>
    <w:multiLevelType w:val="multilevel"/>
    <w:tmpl w:val="E738DD88"/>
    <w:styleLink w:val="WWNum3"/>
    <w:lvl w:ilvl="0">
      <w:numFmt w:val="bullet"/>
      <w:lvlText w:val=""/>
      <w:lvlJc w:val="left"/>
      <w:pPr>
        <w:ind w:left="916" w:hanging="360"/>
      </w:pPr>
      <w:rPr>
        <w:rFonts w:ascii="Symbol" w:hAnsi="Symbol"/>
        <w:w w:val="89"/>
        <w:sz w:val="20"/>
        <w:lang w:val="es-EC" w:eastAsia="es-EC" w:bidi="es-EC"/>
      </w:rPr>
    </w:lvl>
    <w:lvl w:ilvl="1">
      <w:numFmt w:val="bullet"/>
      <w:lvlText w:val="•"/>
      <w:lvlJc w:val="left"/>
      <w:pPr>
        <w:ind w:left="1822" w:hanging="360"/>
      </w:pPr>
      <w:rPr>
        <w:lang w:val="es-EC" w:eastAsia="es-EC" w:bidi="es-EC"/>
      </w:rPr>
    </w:lvl>
    <w:lvl w:ilvl="2">
      <w:numFmt w:val="bullet"/>
      <w:lvlText w:val="•"/>
      <w:lvlJc w:val="left"/>
      <w:pPr>
        <w:ind w:left="2724" w:hanging="360"/>
      </w:pPr>
      <w:rPr>
        <w:lang w:val="es-EC" w:eastAsia="es-EC" w:bidi="es-EC"/>
      </w:rPr>
    </w:lvl>
    <w:lvl w:ilvl="3">
      <w:numFmt w:val="bullet"/>
      <w:lvlText w:val="•"/>
      <w:lvlJc w:val="left"/>
      <w:pPr>
        <w:ind w:left="3626" w:hanging="360"/>
      </w:pPr>
      <w:rPr>
        <w:lang w:val="es-EC" w:eastAsia="es-EC" w:bidi="es-EC"/>
      </w:rPr>
    </w:lvl>
    <w:lvl w:ilvl="4">
      <w:numFmt w:val="bullet"/>
      <w:lvlText w:val="•"/>
      <w:lvlJc w:val="left"/>
      <w:pPr>
        <w:ind w:left="4528" w:hanging="360"/>
      </w:pPr>
      <w:rPr>
        <w:lang w:val="es-EC" w:eastAsia="es-EC" w:bidi="es-EC"/>
      </w:rPr>
    </w:lvl>
    <w:lvl w:ilvl="5">
      <w:numFmt w:val="bullet"/>
      <w:lvlText w:val="•"/>
      <w:lvlJc w:val="left"/>
      <w:pPr>
        <w:ind w:left="5430" w:hanging="360"/>
      </w:pPr>
      <w:rPr>
        <w:lang w:val="es-EC" w:eastAsia="es-EC" w:bidi="es-EC"/>
      </w:rPr>
    </w:lvl>
    <w:lvl w:ilvl="6">
      <w:numFmt w:val="bullet"/>
      <w:lvlText w:val="•"/>
      <w:lvlJc w:val="left"/>
      <w:pPr>
        <w:ind w:left="6332" w:hanging="360"/>
      </w:pPr>
      <w:rPr>
        <w:lang w:val="es-EC" w:eastAsia="es-EC" w:bidi="es-EC"/>
      </w:rPr>
    </w:lvl>
    <w:lvl w:ilvl="7">
      <w:numFmt w:val="bullet"/>
      <w:lvlText w:val="•"/>
      <w:lvlJc w:val="left"/>
      <w:pPr>
        <w:ind w:left="7234" w:hanging="360"/>
      </w:pPr>
      <w:rPr>
        <w:lang w:val="es-EC" w:eastAsia="es-EC" w:bidi="es-EC"/>
      </w:rPr>
    </w:lvl>
    <w:lvl w:ilvl="8">
      <w:numFmt w:val="bullet"/>
      <w:lvlText w:val="•"/>
      <w:lvlJc w:val="left"/>
      <w:pPr>
        <w:ind w:left="8136" w:hanging="360"/>
      </w:pPr>
      <w:rPr>
        <w:lang w:val="es-EC" w:eastAsia="es-EC" w:bidi="es-EC"/>
      </w:rPr>
    </w:lvl>
  </w:abstractNum>
  <w:abstractNum w:abstractNumId="1" w15:restartNumberingAfterBreak="0">
    <w:nsid w:val="23DC5D45"/>
    <w:multiLevelType w:val="multilevel"/>
    <w:tmpl w:val="C5DCFA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3A6B36"/>
    <w:multiLevelType w:val="multilevel"/>
    <w:tmpl w:val="63BEEF10"/>
    <w:styleLink w:val="WWNum2"/>
    <w:lvl w:ilvl="0">
      <w:numFmt w:val="bullet"/>
      <w:lvlText w:val=""/>
      <w:lvlJc w:val="left"/>
      <w:pPr>
        <w:ind w:left="556" w:hanging="360"/>
      </w:pPr>
      <w:rPr>
        <w:rFonts w:ascii="Times New Roman" w:eastAsia="Symbol" w:hAnsi="Times New Roman" w:cs="Symbol"/>
        <w:color w:val="000009"/>
        <w:w w:val="89"/>
        <w:sz w:val="20"/>
        <w:szCs w:val="20"/>
        <w:lang w:val="es-EC" w:eastAsia="es-EC" w:bidi="es-EC"/>
      </w:rPr>
    </w:lvl>
    <w:lvl w:ilvl="1">
      <w:numFmt w:val="bullet"/>
      <w:lvlText w:val=""/>
      <w:lvlJc w:val="left"/>
      <w:pPr>
        <w:ind w:left="916" w:hanging="360"/>
      </w:pPr>
      <w:rPr>
        <w:rFonts w:ascii="Times New Roman" w:eastAsia="Symbol" w:hAnsi="Times New Roman" w:cs="Symbol"/>
        <w:color w:val="000009"/>
        <w:w w:val="89"/>
        <w:sz w:val="20"/>
        <w:szCs w:val="20"/>
        <w:lang w:val="es-EC" w:eastAsia="es-EC" w:bidi="es-EC"/>
      </w:rPr>
    </w:lvl>
    <w:lvl w:ilvl="2">
      <w:numFmt w:val="bullet"/>
      <w:lvlText w:val="•"/>
      <w:lvlJc w:val="left"/>
      <w:pPr>
        <w:ind w:left="1346" w:hanging="360"/>
      </w:pPr>
      <w:rPr>
        <w:lang w:val="es-EC" w:eastAsia="es-EC" w:bidi="es-EC"/>
      </w:rPr>
    </w:lvl>
    <w:lvl w:ilvl="3">
      <w:numFmt w:val="bullet"/>
      <w:lvlText w:val="•"/>
      <w:lvlJc w:val="left"/>
      <w:pPr>
        <w:ind w:left="1773" w:hanging="360"/>
      </w:pPr>
      <w:rPr>
        <w:lang w:val="es-EC" w:eastAsia="es-EC" w:bidi="es-EC"/>
      </w:rPr>
    </w:lvl>
    <w:lvl w:ilvl="4">
      <w:numFmt w:val="bullet"/>
      <w:lvlText w:val="•"/>
      <w:lvlJc w:val="left"/>
      <w:pPr>
        <w:ind w:left="2200" w:hanging="360"/>
      </w:pPr>
      <w:rPr>
        <w:lang w:val="es-EC" w:eastAsia="es-EC" w:bidi="es-EC"/>
      </w:rPr>
    </w:lvl>
    <w:lvl w:ilvl="5">
      <w:numFmt w:val="bullet"/>
      <w:lvlText w:val="•"/>
      <w:lvlJc w:val="left"/>
      <w:pPr>
        <w:ind w:left="2626" w:hanging="360"/>
      </w:pPr>
      <w:rPr>
        <w:lang w:val="es-EC" w:eastAsia="es-EC" w:bidi="es-EC"/>
      </w:rPr>
    </w:lvl>
    <w:lvl w:ilvl="6">
      <w:numFmt w:val="bullet"/>
      <w:lvlText w:val="•"/>
      <w:lvlJc w:val="left"/>
      <w:pPr>
        <w:ind w:left="3053" w:hanging="360"/>
      </w:pPr>
      <w:rPr>
        <w:lang w:val="es-EC" w:eastAsia="es-EC" w:bidi="es-EC"/>
      </w:rPr>
    </w:lvl>
    <w:lvl w:ilvl="7">
      <w:numFmt w:val="bullet"/>
      <w:lvlText w:val="•"/>
      <w:lvlJc w:val="left"/>
      <w:pPr>
        <w:ind w:left="3480" w:hanging="360"/>
      </w:pPr>
      <w:rPr>
        <w:lang w:val="es-EC" w:eastAsia="es-EC" w:bidi="es-EC"/>
      </w:rPr>
    </w:lvl>
    <w:lvl w:ilvl="8">
      <w:numFmt w:val="bullet"/>
      <w:lvlText w:val="•"/>
      <w:lvlJc w:val="left"/>
      <w:pPr>
        <w:ind w:left="3906" w:hanging="360"/>
      </w:pPr>
      <w:rPr>
        <w:lang w:val="es-EC" w:eastAsia="es-EC" w:bidi="es-EC"/>
      </w:rPr>
    </w:lvl>
  </w:abstractNum>
  <w:abstractNum w:abstractNumId="3" w15:restartNumberingAfterBreak="0">
    <w:nsid w:val="39F05BB8"/>
    <w:multiLevelType w:val="multilevel"/>
    <w:tmpl w:val="F6863B90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4" w15:restartNumberingAfterBreak="0">
    <w:nsid w:val="54114DF2"/>
    <w:multiLevelType w:val="multilevel"/>
    <w:tmpl w:val="FA68E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944564D"/>
    <w:multiLevelType w:val="multilevel"/>
    <w:tmpl w:val="208CF7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5FA0306"/>
    <w:multiLevelType w:val="multilevel"/>
    <w:tmpl w:val="7B0A97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0B11078"/>
    <w:multiLevelType w:val="multilevel"/>
    <w:tmpl w:val="FC7CEA5E"/>
    <w:styleLink w:val="WWNum1"/>
    <w:lvl w:ilvl="0">
      <w:start w:val="1"/>
      <w:numFmt w:val="decimal"/>
      <w:lvlText w:val="%1"/>
      <w:lvlJc w:val="left"/>
      <w:pPr>
        <w:ind w:left="345" w:hanging="150"/>
      </w:pPr>
      <w:rPr>
        <w:rFonts w:eastAsia="Liberation Sans" w:cs="Liberation Sans"/>
        <w:color w:val="000009"/>
        <w:w w:val="100"/>
        <w:sz w:val="18"/>
        <w:szCs w:val="18"/>
        <w:lang w:val="es-EC" w:eastAsia="es-EC" w:bidi="es-EC"/>
      </w:rPr>
    </w:lvl>
    <w:lvl w:ilvl="1">
      <w:numFmt w:val="bullet"/>
      <w:lvlText w:val="•"/>
      <w:lvlJc w:val="left"/>
      <w:pPr>
        <w:ind w:left="1300" w:hanging="150"/>
      </w:pPr>
      <w:rPr>
        <w:lang w:val="es-EC" w:eastAsia="es-EC" w:bidi="es-EC"/>
      </w:rPr>
    </w:lvl>
    <w:lvl w:ilvl="2">
      <w:numFmt w:val="bullet"/>
      <w:lvlText w:val="•"/>
      <w:lvlJc w:val="left"/>
      <w:pPr>
        <w:ind w:left="2260" w:hanging="150"/>
      </w:pPr>
      <w:rPr>
        <w:lang w:val="es-EC" w:eastAsia="es-EC" w:bidi="es-EC"/>
      </w:rPr>
    </w:lvl>
    <w:lvl w:ilvl="3">
      <w:numFmt w:val="bullet"/>
      <w:lvlText w:val="•"/>
      <w:lvlJc w:val="left"/>
      <w:pPr>
        <w:ind w:left="3220" w:hanging="150"/>
      </w:pPr>
      <w:rPr>
        <w:lang w:val="es-EC" w:eastAsia="es-EC" w:bidi="es-EC"/>
      </w:rPr>
    </w:lvl>
    <w:lvl w:ilvl="4">
      <w:numFmt w:val="bullet"/>
      <w:lvlText w:val="•"/>
      <w:lvlJc w:val="left"/>
      <w:pPr>
        <w:ind w:left="4180" w:hanging="150"/>
      </w:pPr>
      <w:rPr>
        <w:lang w:val="es-EC" w:eastAsia="es-EC" w:bidi="es-EC"/>
      </w:rPr>
    </w:lvl>
    <w:lvl w:ilvl="5">
      <w:numFmt w:val="bullet"/>
      <w:lvlText w:val="•"/>
      <w:lvlJc w:val="left"/>
      <w:pPr>
        <w:ind w:left="5140" w:hanging="150"/>
      </w:pPr>
      <w:rPr>
        <w:lang w:val="es-EC" w:eastAsia="es-EC" w:bidi="es-EC"/>
      </w:rPr>
    </w:lvl>
    <w:lvl w:ilvl="6">
      <w:numFmt w:val="bullet"/>
      <w:lvlText w:val="•"/>
      <w:lvlJc w:val="left"/>
      <w:pPr>
        <w:ind w:left="6100" w:hanging="150"/>
      </w:pPr>
      <w:rPr>
        <w:lang w:val="es-EC" w:eastAsia="es-EC" w:bidi="es-EC"/>
      </w:rPr>
    </w:lvl>
    <w:lvl w:ilvl="7">
      <w:numFmt w:val="bullet"/>
      <w:lvlText w:val="•"/>
      <w:lvlJc w:val="left"/>
      <w:pPr>
        <w:ind w:left="7060" w:hanging="150"/>
      </w:pPr>
      <w:rPr>
        <w:lang w:val="es-EC" w:eastAsia="es-EC" w:bidi="es-EC"/>
      </w:rPr>
    </w:lvl>
    <w:lvl w:ilvl="8">
      <w:numFmt w:val="bullet"/>
      <w:lvlText w:val="•"/>
      <w:lvlJc w:val="left"/>
      <w:pPr>
        <w:ind w:left="8020" w:hanging="150"/>
      </w:pPr>
      <w:rPr>
        <w:lang w:val="es-EC" w:eastAsia="es-EC" w:bidi="es-EC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5E"/>
    <w:rsid w:val="00276BA2"/>
    <w:rsid w:val="00377C47"/>
    <w:rsid w:val="0067589C"/>
    <w:rsid w:val="009E05FC"/>
    <w:rsid w:val="00A84A06"/>
    <w:rsid w:val="00E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87D"/>
  <w15:docId w15:val="{86B23E01-C3D7-440B-AB5E-21EBD69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C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ind w:left="19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Standard"/>
    <w:pPr>
      <w:ind w:left="916" w:hanging="360"/>
    </w:pPr>
  </w:style>
  <w:style w:type="character" w:customStyle="1" w:styleId="ListLabel19">
    <w:name w:val="ListLabel 19"/>
    <w:rPr>
      <w:rFonts w:ascii="Symbol" w:eastAsia="Symbol" w:hAnsi="Symbol" w:cs="Symbol"/>
      <w:w w:val="89"/>
      <w:sz w:val="20"/>
      <w:lang w:val="es-EC" w:eastAsia="es-EC" w:bidi="es-EC"/>
    </w:rPr>
  </w:style>
  <w:style w:type="character" w:customStyle="1" w:styleId="ListLabel20">
    <w:name w:val="ListLabel 20"/>
    <w:rPr>
      <w:lang w:val="es-EC" w:eastAsia="es-EC" w:bidi="es-EC"/>
    </w:rPr>
  </w:style>
  <w:style w:type="character" w:customStyle="1" w:styleId="ListLabel21">
    <w:name w:val="ListLabel 21"/>
    <w:rPr>
      <w:lang w:val="es-EC" w:eastAsia="es-EC" w:bidi="es-EC"/>
    </w:rPr>
  </w:style>
  <w:style w:type="character" w:customStyle="1" w:styleId="ListLabel22">
    <w:name w:val="ListLabel 22"/>
    <w:rPr>
      <w:lang w:val="es-EC" w:eastAsia="es-EC" w:bidi="es-EC"/>
    </w:rPr>
  </w:style>
  <w:style w:type="character" w:customStyle="1" w:styleId="ListLabel23">
    <w:name w:val="ListLabel 23"/>
    <w:rPr>
      <w:lang w:val="es-EC" w:eastAsia="es-EC" w:bidi="es-EC"/>
    </w:rPr>
  </w:style>
  <w:style w:type="character" w:customStyle="1" w:styleId="ListLabel24">
    <w:name w:val="ListLabel 24"/>
    <w:rPr>
      <w:lang w:val="es-EC" w:eastAsia="es-EC" w:bidi="es-EC"/>
    </w:rPr>
  </w:style>
  <w:style w:type="character" w:customStyle="1" w:styleId="ListLabel25">
    <w:name w:val="ListLabel 25"/>
    <w:rPr>
      <w:lang w:val="es-EC" w:eastAsia="es-EC" w:bidi="es-EC"/>
    </w:rPr>
  </w:style>
  <w:style w:type="character" w:customStyle="1" w:styleId="ListLabel26">
    <w:name w:val="ListLabel 26"/>
    <w:rPr>
      <w:lang w:val="es-EC" w:eastAsia="es-EC" w:bidi="es-EC"/>
    </w:rPr>
  </w:style>
  <w:style w:type="character" w:customStyle="1" w:styleId="ListLabel27">
    <w:name w:val="ListLabel 27"/>
    <w:rPr>
      <w:lang w:val="es-EC" w:eastAsia="es-EC" w:bidi="es-EC"/>
    </w:rPr>
  </w:style>
  <w:style w:type="character" w:customStyle="1" w:styleId="ListLabel10">
    <w:name w:val="ListLabel 10"/>
    <w:rPr>
      <w:rFonts w:eastAsia="Symbol" w:cs="Symbol"/>
      <w:color w:val="000009"/>
      <w:w w:val="89"/>
      <w:sz w:val="20"/>
      <w:szCs w:val="20"/>
      <w:lang w:val="es-EC" w:eastAsia="es-EC" w:bidi="es-EC"/>
    </w:rPr>
  </w:style>
  <w:style w:type="character" w:customStyle="1" w:styleId="ListLabel11">
    <w:name w:val="ListLabel 11"/>
    <w:rPr>
      <w:rFonts w:eastAsia="Symbol" w:cs="Symbol"/>
      <w:color w:val="000009"/>
      <w:w w:val="89"/>
      <w:sz w:val="20"/>
      <w:szCs w:val="20"/>
      <w:lang w:val="es-EC" w:eastAsia="es-EC" w:bidi="es-EC"/>
    </w:rPr>
  </w:style>
  <w:style w:type="character" w:customStyle="1" w:styleId="ListLabel12">
    <w:name w:val="ListLabel 12"/>
    <w:rPr>
      <w:lang w:val="es-EC" w:eastAsia="es-EC" w:bidi="es-EC"/>
    </w:rPr>
  </w:style>
  <w:style w:type="character" w:customStyle="1" w:styleId="ListLabel13">
    <w:name w:val="ListLabel 13"/>
    <w:rPr>
      <w:lang w:val="es-EC" w:eastAsia="es-EC" w:bidi="es-EC"/>
    </w:rPr>
  </w:style>
  <w:style w:type="character" w:customStyle="1" w:styleId="ListLabel14">
    <w:name w:val="ListLabel 14"/>
    <w:rPr>
      <w:lang w:val="es-EC" w:eastAsia="es-EC" w:bidi="es-EC"/>
    </w:rPr>
  </w:style>
  <w:style w:type="character" w:customStyle="1" w:styleId="ListLabel15">
    <w:name w:val="ListLabel 15"/>
    <w:rPr>
      <w:lang w:val="es-EC" w:eastAsia="es-EC" w:bidi="es-EC"/>
    </w:rPr>
  </w:style>
  <w:style w:type="character" w:customStyle="1" w:styleId="ListLabel16">
    <w:name w:val="ListLabel 16"/>
    <w:rPr>
      <w:lang w:val="es-EC" w:eastAsia="es-EC" w:bidi="es-EC"/>
    </w:rPr>
  </w:style>
  <w:style w:type="character" w:customStyle="1" w:styleId="ListLabel17">
    <w:name w:val="ListLabel 17"/>
    <w:rPr>
      <w:lang w:val="es-EC" w:eastAsia="es-EC" w:bidi="es-EC"/>
    </w:rPr>
  </w:style>
  <w:style w:type="character" w:customStyle="1" w:styleId="ListLabel18">
    <w:name w:val="ListLabel 18"/>
    <w:rPr>
      <w:lang w:val="es-EC" w:eastAsia="es-EC" w:bidi="es-EC"/>
    </w:rPr>
  </w:style>
  <w:style w:type="character" w:customStyle="1" w:styleId="ListLabel1">
    <w:name w:val="ListLabel 1"/>
    <w:rPr>
      <w:rFonts w:eastAsia="Liberation Sans" w:cs="Liberation Sans"/>
      <w:color w:val="000009"/>
      <w:w w:val="100"/>
      <w:sz w:val="18"/>
      <w:szCs w:val="18"/>
      <w:lang w:val="es-EC" w:eastAsia="es-EC" w:bidi="es-EC"/>
    </w:rPr>
  </w:style>
  <w:style w:type="character" w:customStyle="1" w:styleId="ListLabel2">
    <w:name w:val="ListLabel 2"/>
    <w:rPr>
      <w:lang w:val="es-EC" w:eastAsia="es-EC" w:bidi="es-EC"/>
    </w:rPr>
  </w:style>
  <w:style w:type="character" w:customStyle="1" w:styleId="ListLabel3">
    <w:name w:val="ListLabel 3"/>
    <w:rPr>
      <w:lang w:val="es-EC" w:eastAsia="es-EC" w:bidi="es-EC"/>
    </w:rPr>
  </w:style>
  <w:style w:type="character" w:customStyle="1" w:styleId="ListLabel4">
    <w:name w:val="ListLabel 4"/>
    <w:rPr>
      <w:lang w:val="es-EC" w:eastAsia="es-EC" w:bidi="es-EC"/>
    </w:rPr>
  </w:style>
  <w:style w:type="character" w:customStyle="1" w:styleId="ListLabel5">
    <w:name w:val="ListLabel 5"/>
    <w:rPr>
      <w:lang w:val="es-EC" w:eastAsia="es-EC" w:bidi="es-EC"/>
    </w:rPr>
  </w:style>
  <w:style w:type="character" w:customStyle="1" w:styleId="ListLabel6">
    <w:name w:val="ListLabel 6"/>
    <w:rPr>
      <w:lang w:val="es-EC" w:eastAsia="es-EC" w:bidi="es-EC"/>
    </w:rPr>
  </w:style>
  <w:style w:type="character" w:customStyle="1" w:styleId="ListLabel7">
    <w:name w:val="ListLabel 7"/>
    <w:rPr>
      <w:lang w:val="es-EC" w:eastAsia="es-EC" w:bidi="es-EC"/>
    </w:rPr>
  </w:style>
  <w:style w:type="character" w:customStyle="1" w:styleId="ListLabel8">
    <w:name w:val="ListLabel 8"/>
    <w:rPr>
      <w:lang w:val="es-EC" w:eastAsia="es-EC" w:bidi="es-EC"/>
    </w:rPr>
  </w:style>
  <w:style w:type="character" w:customStyle="1" w:styleId="ListLabel9">
    <w:name w:val="ListLabel 9"/>
    <w:rPr>
      <w:lang w:val="es-EC" w:eastAsia="es-EC" w:bidi="es-E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unhideWhenUsed/>
    <w:rsid w:val="009E05F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5F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JOSELUIS</cp:lastModifiedBy>
  <cp:revision>3</cp:revision>
  <dcterms:created xsi:type="dcterms:W3CDTF">2019-07-31T16:28:00Z</dcterms:created>
  <dcterms:modified xsi:type="dcterms:W3CDTF">2019-08-13T16:31:00Z</dcterms:modified>
</cp:coreProperties>
</file>