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DC4" w:rsidRPr="00867FDC" w:rsidRDefault="00475DC4" w:rsidP="00B97CB0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LiberationSans" w:hAnsi="Arial" w:cs="Arial"/>
          <w:color w:val="00000A"/>
          <w:lang w:eastAsia="en-US"/>
        </w:rPr>
      </w:pPr>
      <w:r w:rsidRPr="00867FDC">
        <w:rPr>
          <w:rFonts w:ascii="Arial" w:eastAsiaTheme="minorHAnsi" w:hAnsi="Arial" w:cs="Arial"/>
          <w:b/>
          <w:bCs/>
          <w:color w:val="00000A"/>
          <w:lang w:eastAsia="en-US"/>
        </w:rPr>
        <w:t>LISTA DE UTILES ESCOLARES</w:t>
      </w:r>
    </w:p>
    <w:p w:rsidR="00475DC4" w:rsidRDefault="00475DC4" w:rsidP="00475DC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A"/>
          <w:lang w:eastAsia="en-US"/>
        </w:rPr>
      </w:pPr>
    </w:p>
    <w:p w:rsidR="00475DC4" w:rsidRPr="00082A49" w:rsidRDefault="00475DC4" w:rsidP="00475DC4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>TEXTOS:</w:t>
      </w:r>
      <w:r w:rsidR="00B97CB0"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 xml:space="preserve"> EDITORIAL SANTILLANA ALTO RENDIMIENTO</w:t>
      </w:r>
    </w:p>
    <w:p w:rsidR="009B7CC0" w:rsidRPr="00082A49" w:rsidRDefault="009B7CC0" w:rsidP="00B97CB0">
      <w:pPr>
        <w:widowControl/>
        <w:suppressAutoHyphens w:val="0"/>
        <w:autoSpaceDE w:val="0"/>
        <w:autoSpaceDN w:val="0"/>
        <w:adjustRightInd w:val="0"/>
        <w:rPr>
          <w:rFonts w:ascii="Arial" w:eastAsia="OpenSymbol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>Libro rel</w:t>
      </w:r>
      <w:r w:rsidR="00B97CB0"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>aciones lógico matemáticas 1EGB</w:t>
      </w:r>
      <w:r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 xml:space="preserve"> </w:t>
      </w:r>
    </w:p>
    <w:p w:rsidR="00B97CB0" w:rsidRPr="00082A49" w:rsidRDefault="009B7CC0" w:rsidP="00B97CB0">
      <w:pPr>
        <w:widowControl/>
        <w:suppressAutoHyphens w:val="0"/>
        <w:autoSpaceDE w:val="0"/>
        <w:autoSpaceDN w:val="0"/>
        <w:adjustRightInd w:val="0"/>
        <w:rPr>
          <w:rFonts w:ascii="Arial" w:eastAsia="OpenSymbol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>L</w:t>
      </w:r>
      <w:r w:rsidR="006C21FF"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>ibro</w:t>
      </w:r>
      <w:r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 xml:space="preserve"> Descubrimiento y comprensión de</w:t>
      </w:r>
      <w:r w:rsidR="00B97CB0"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>l medio natural y cultural 1EGB</w:t>
      </w:r>
      <w:r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 xml:space="preserve"> </w:t>
      </w:r>
    </w:p>
    <w:p w:rsidR="006C21FF" w:rsidRPr="00082A49" w:rsidRDefault="006C21FF" w:rsidP="00B97CB0">
      <w:pPr>
        <w:widowControl/>
        <w:suppressAutoHyphens w:val="0"/>
        <w:autoSpaceDE w:val="0"/>
        <w:autoSpaceDN w:val="0"/>
        <w:adjustRightInd w:val="0"/>
        <w:rPr>
          <w:rFonts w:ascii="Arial" w:eastAsia="OpenSymbol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>Libro comprensión y</w:t>
      </w:r>
      <w:r w:rsidR="00B97CB0"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 xml:space="preserve"> expresión oral y escrita 1EGB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OpenSymbol" w:hAnsi="Arial" w:cs="Arial"/>
          <w:color w:val="00000A"/>
          <w:sz w:val="22"/>
          <w:szCs w:val="22"/>
          <w:lang w:eastAsia="en-US"/>
        </w:rPr>
        <w:t xml:space="preserve">                                              </w:t>
      </w:r>
    </w:p>
    <w:p w:rsidR="00475DC4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 xml:space="preserve">TEXTOS </w:t>
      </w:r>
      <w:proofErr w:type="gramStart"/>
      <w:r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 xml:space="preserve">PARA </w:t>
      </w:r>
      <w:r w:rsidR="00475DC4"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 xml:space="preserve"> PROYECTO</w:t>
      </w:r>
      <w:proofErr w:type="gramEnd"/>
      <w:r w:rsidR="00475DC4"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 xml:space="preserve"> LECTOR</w:t>
      </w:r>
      <w:r w:rsidR="001675F4"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 xml:space="preserve">  (EDITORIAL </w:t>
      </w:r>
      <w:r w:rsidR="00082A49"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>PENTALFA</w:t>
      </w:r>
      <w:r w:rsidR="001675F4"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859"/>
      </w:tblGrid>
      <w:tr w:rsidR="00082A49" w:rsidRPr="00082A49" w:rsidTr="00082A49">
        <w:tc>
          <w:tcPr>
            <w:tcW w:w="3969" w:type="dxa"/>
          </w:tcPr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>Blas y Lúa</w:t>
            </w:r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ab/>
            </w:r>
          </w:p>
        </w:tc>
        <w:tc>
          <w:tcPr>
            <w:tcW w:w="4859" w:type="dxa"/>
          </w:tcPr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>Autor: Concha López Narváez y Carmelo Salmerón</w:t>
            </w:r>
          </w:p>
        </w:tc>
      </w:tr>
      <w:tr w:rsidR="00082A49" w:rsidRPr="00082A49" w:rsidTr="00082A49">
        <w:tc>
          <w:tcPr>
            <w:tcW w:w="3969" w:type="dxa"/>
          </w:tcPr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</w:p>
        </w:tc>
        <w:tc>
          <w:tcPr>
            <w:tcW w:w="4859" w:type="dxa"/>
          </w:tcPr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</w:p>
        </w:tc>
      </w:tr>
      <w:tr w:rsidR="00082A49" w:rsidRPr="00082A49" w:rsidTr="00082A49">
        <w:tc>
          <w:tcPr>
            <w:tcW w:w="3969" w:type="dxa"/>
          </w:tcPr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>Pon un elefante en tú piso</w:t>
            </w:r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ab/>
            </w:r>
          </w:p>
        </w:tc>
        <w:tc>
          <w:tcPr>
            <w:tcW w:w="4859" w:type="dxa"/>
          </w:tcPr>
          <w:p w:rsidR="00082A49" w:rsidRPr="00082A49" w:rsidRDefault="00082A49" w:rsidP="00082A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 xml:space="preserve">Autor: Jorge </w:t>
            </w:r>
            <w:proofErr w:type="spellStart"/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>Werffeli</w:t>
            </w:r>
            <w:proofErr w:type="spellEnd"/>
          </w:p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</w:p>
        </w:tc>
      </w:tr>
      <w:tr w:rsidR="00082A49" w:rsidRPr="00082A49" w:rsidTr="00082A49">
        <w:tc>
          <w:tcPr>
            <w:tcW w:w="3969" w:type="dxa"/>
          </w:tcPr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  <w:proofErr w:type="gramStart"/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>Qué animal es?</w:t>
            </w:r>
            <w:proofErr w:type="gramEnd"/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ab/>
            </w:r>
          </w:p>
        </w:tc>
        <w:tc>
          <w:tcPr>
            <w:tcW w:w="4859" w:type="dxa"/>
          </w:tcPr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>Autor:Violeta</w:t>
            </w:r>
            <w:proofErr w:type="spellEnd"/>
            <w:proofErr w:type="gramEnd"/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 xml:space="preserve"> Monreal</w:t>
            </w:r>
          </w:p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</w:p>
        </w:tc>
      </w:tr>
      <w:tr w:rsidR="00082A49" w:rsidRPr="00082A49" w:rsidTr="00082A49">
        <w:tc>
          <w:tcPr>
            <w:tcW w:w="3969" w:type="dxa"/>
          </w:tcPr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>El pez que quería ser astronauta</w:t>
            </w:r>
          </w:p>
        </w:tc>
        <w:tc>
          <w:tcPr>
            <w:tcW w:w="4859" w:type="dxa"/>
          </w:tcPr>
          <w:p w:rsidR="00082A49" w:rsidRPr="00082A49" w:rsidRDefault="00082A49" w:rsidP="00082A4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>Autor: Mar Cerdá Albert</w:t>
            </w:r>
          </w:p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</w:p>
        </w:tc>
      </w:tr>
      <w:tr w:rsidR="00082A49" w:rsidRPr="00082A49" w:rsidTr="00082A49">
        <w:tc>
          <w:tcPr>
            <w:tcW w:w="3969" w:type="dxa"/>
          </w:tcPr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>Mis fantásticas lecturas 1</w:t>
            </w:r>
            <w:r w:rsidRPr="00082A49"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  <w:tab/>
            </w:r>
          </w:p>
        </w:tc>
        <w:tc>
          <w:tcPr>
            <w:tcW w:w="4859" w:type="dxa"/>
          </w:tcPr>
          <w:p w:rsidR="00082A49" w:rsidRPr="00082A49" w:rsidRDefault="00082A49" w:rsidP="00C6608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LiberationSans" w:hAnsi="Arial" w:cs="Arial"/>
                <w:color w:val="00000A"/>
                <w:sz w:val="22"/>
                <w:szCs w:val="22"/>
                <w:lang w:eastAsia="en-US"/>
              </w:rPr>
            </w:pPr>
          </w:p>
        </w:tc>
      </w:tr>
    </w:tbl>
    <w:p w:rsidR="00082A49" w:rsidRPr="00082A49" w:rsidRDefault="00082A49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ab/>
      </w: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ab/>
      </w: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ab/>
      </w:r>
    </w:p>
    <w:p w:rsidR="00C53DA3" w:rsidRPr="00082A49" w:rsidRDefault="00C53DA3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>CUADERNOS</w:t>
      </w:r>
    </w:p>
    <w:p w:rsidR="006C21FF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1 </w:t>
      </w:r>
      <w:proofErr w:type="gramStart"/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Cuaderno</w:t>
      </w:r>
      <w:proofErr w:type="gramEnd"/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cosido parvulario a </w:t>
      </w:r>
      <w:r w:rsidR="006C21FF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líneas</w:t>
      </w: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de 100 hojas </w:t>
      </w:r>
      <w:r w:rsidR="00C53DA3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para deberes de lengua</w:t>
      </w:r>
    </w:p>
    <w:p w:rsidR="006C21FF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1 </w:t>
      </w:r>
      <w:proofErr w:type="gramStart"/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Cuaderno</w:t>
      </w:r>
      <w:proofErr w:type="gramEnd"/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cosido parvulario a cuadros de 100 hojas </w:t>
      </w:r>
      <w:r w:rsidR="00C53DA3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para deberes de matemática </w:t>
      </w:r>
    </w:p>
    <w:p w:rsidR="00B97F66" w:rsidRPr="00082A49" w:rsidRDefault="00B97F66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>MATERIAL DE ESCRITORIO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2 LAPICES TRIANGULARES HB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BICOLOR TRIANGULAR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CAJA DE PINTURAS GRANDES (Se sugiere NORMA)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4 MARCADORES DE TIZA LIQUIDA (NEGRO, AZUL, ROJO Y VERDE)</w:t>
      </w:r>
    </w:p>
    <w:p w:rsidR="005B7C8F" w:rsidRPr="00082A49" w:rsidRDefault="001675F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2</w:t>
      </w:r>
      <w:r w:rsidR="00B97F66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MARCADOR ROJO Y UN NEGRO </w:t>
      </w:r>
      <w:proofErr w:type="gramStart"/>
      <w:r w:rsidR="00B97F66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DE  MICRO</w:t>
      </w:r>
      <w:proofErr w:type="gramEnd"/>
      <w:r w:rsidR="00B97F66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PUNTA.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2 BORRADORES DE QUESO.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SACAPUNTAS PARA LAPICES TRIANGULARES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TIJERA DE PUNTA ROMA (usada)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PINCEL N.-8 TIPO BROCHA</w:t>
      </w:r>
    </w:p>
    <w:p w:rsidR="00475DC4" w:rsidRPr="00082A49" w:rsidRDefault="00C53DA3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1 </w:t>
      </w:r>
      <w:proofErr w:type="gramStart"/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CAJA  DE</w:t>
      </w:r>
      <w:proofErr w:type="gramEnd"/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TEMPERA LIQUIDA DE 6 COLORES  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FRASCO DE GOMA BLANCA DE 250 MG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CAJA DE PLASTILINA DE 12 COLORES</w:t>
      </w:r>
      <w:r w:rsidR="00C53DA3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</w:t>
      </w:r>
      <w:r w:rsidR="001675F4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ULTRASUAVE, NO TOXICA</w:t>
      </w:r>
    </w:p>
    <w:p w:rsidR="006C21FF" w:rsidRPr="00082A49" w:rsidRDefault="001D3A4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 xml:space="preserve">1 FRASCO DE SILICÓN </w:t>
      </w:r>
      <w:r w:rsidR="00B97F66"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>LÍQUIDO</w:t>
      </w:r>
    </w:p>
    <w:p w:rsidR="006C21FF" w:rsidRPr="00082A49" w:rsidRDefault="001D3A4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 xml:space="preserve">5 BARRAS DE SILICONA DELGADAS </w:t>
      </w:r>
    </w:p>
    <w:p w:rsidR="001D3A4D" w:rsidRPr="00082A49" w:rsidRDefault="001D3A4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>75 HOJAS A CUADROS PARVULARIA TAMAÑO OFICIO</w:t>
      </w:r>
    </w:p>
    <w:p w:rsidR="005B7C8F" w:rsidRPr="00082A49" w:rsidRDefault="001D3A4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 xml:space="preserve">UN PAQUETE DE PAPEL BRILLANTE </w:t>
      </w:r>
      <w:r w:rsidR="002D5788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>TAMAÑO A4</w:t>
      </w:r>
      <w:r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 xml:space="preserve">  </w:t>
      </w:r>
    </w:p>
    <w:p w:rsidR="00475DC4" w:rsidRPr="00082A49" w:rsidRDefault="001D3A4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ARCHIVADOR GRANDE DE COLOR ROJO</w:t>
      </w:r>
    </w:p>
    <w:p w:rsidR="001D3A4D" w:rsidRPr="00082A49" w:rsidRDefault="001D3A4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UNA CARPETA PLÁSTICA TIPO SOBRE.</w:t>
      </w:r>
    </w:p>
    <w:p w:rsidR="00B97F66" w:rsidRPr="00082A49" w:rsidRDefault="001675F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5 GLOBOS COLOR ROJO, 5 AZUL, AMARILLOS, BLANCOS, 5 ANARANJADOS</w:t>
      </w:r>
    </w:p>
    <w:p w:rsidR="001675F4" w:rsidRPr="00082A49" w:rsidRDefault="001675F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6 CARTON CORRUGADO DE COLORES VIVOS TAMAÑO INEN</w:t>
      </w:r>
    </w:p>
    <w:p w:rsidR="000763BD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6 LIMPIA PIPAS DE COLORES</w:t>
      </w:r>
    </w:p>
    <w:p w:rsidR="000763BD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2 MARCADORES PARA FOMIX (PIEL Y NEGRO)</w:t>
      </w:r>
    </w:p>
    <w:p w:rsidR="000763BD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FUNDA DE OJOS MOVIBLES (GRANDES Y PEQUEÑOS)</w:t>
      </w:r>
    </w:p>
    <w:p w:rsidR="000763BD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1 TABLA DE PUNZAR DE MADERA CON PUNZON METÁLICO </w:t>
      </w:r>
    </w:p>
    <w:p w:rsidR="000763BD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>10 FOMIX A4 TIPO TOALLA VARIOS COLORES</w:t>
      </w:r>
    </w:p>
    <w:p w:rsidR="000763BD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lastRenderedPageBreak/>
        <w:t>1 PLIEGO PAPEL CELOFAN</w:t>
      </w:r>
    </w:p>
    <w:p w:rsidR="000763BD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 xml:space="preserve">1 FRASCO DE PINTURA TEXTIL ESCRIBIBLE DIMENSIONAL </w:t>
      </w:r>
    </w:p>
    <w:p w:rsidR="000763BD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 xml:space="preserve">1 CARTUCHERA GRANDE </w:t>
      </w:r>
    </w:p>
    <w:p w:rsidR="00920240" w:rsidRPr="00082A49" w:rsidRDefault="0092024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Cs/>
          <w:color w:val="00000A"/>
          <w:sz w:val="22"/>
          <w:szCs w:val="22"/>
          <w:lang w:eastAsia="en-US"/>
        </w:rPr>
        <w:t xml:space="preserve">2 M. DE TELA CAMBRELLA DIFERENTES COLORES </w:t>
      </w:r>
    </w:p>
    <w:p w:rsidR="000763BD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</w:pPr>
    </w:p>
    <w:p w:rsidR="00B97F66" w:rsidRPr="00082A49" w:rsidRDefault="00B97F66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 xml:space="preserve">MATERIAL DE JUEGOS </w:t>
      </w:r>
    </w:p>
    <w:p w:rsidR="00B97F66" w:rsidRPr="00082A49" w:rsidRDefault="00B97F66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UNA SOGA PARA 5 AÑOS</w:t>
      </w:r>
    </w:p>
    <w:p w:rsidR="000763BD" w:rsidRPr="00082A49" w:rsidRDefault="00B97F66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UNA PELOTA PLÁSTICO PARA 5 AÑOS.</w:t>
      </w:r>
    </w:p>
    <w:p w:rsidR="00B97F66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UNA ULA-ULA</w:t>
      </w:r>
      <w:r w:rsidR="00B97F66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</w:t>
      </w:r>
    </w:p>
    <w:p w:rsidR="00B97CB0" w:rsidRPr="00082A49" w:rsidRDefault="000763B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UN ROMPECABEZAS</w:t>
      </w:r>
    </w:p>
    <w:p w:rsidR="000763BD" w:rsidRPr="00082A49" w:rsidRDefault="00B97CB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b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b/>
          <w:color w:val="00000A"/>
          <w:sz w:val="22"/>
          <w:szCs w:val="22"/>
          <w:lang w:eastAsia="en-US"/>
        </w:rPr>
        <w:t>MATERIAL COMPLEMENTARIO</w:t>
      </w:r>
      <w:r w:rsidR="000763BD" w:rsidRPr="00082A49">
        <w:rPr>
          <w:rFonts w:ascii="Arial" w:eastAsia="LiberationSans" w:hAnsi="Arial" w:cs="Arial"/>
          <w:b/>
          <w:color w:val="00000A"/>
          <w:sz w:val="22"/>
          <w:szCs w:val="22"/>
          <w:lang w:eastAsia="en-US"/>
        </w:rPr>
        <w:t xml:space="preserve"> </w:t>
      </w:r>
    </w:p>
    <w:p w:rsidR="00B97CB0" w:rsidRPr="00082A49" w:rsidRDefault="00B97CB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l. de harina</w:t>
      </w:r>
    </w:p>
    <w:p w:rsidR="00B97CB0" w:rsidRPr="00082A49" w:rsidRDefault="00B97CB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¼ de semillas de lenteja, maíz, arroz, canguil</w:t>
      </w:r>
    </w:p>
    <w:p w:rsidR="00B97CB0" w:rsidRPr="00082A49" w:rsidRDefault="00B97CB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madeja de lana escolar cualquier color</w:t>
      </w:r>
    </w:p>
    <w:p w:rsidR="00B97CB0" w:rsidRPr="00082A49" w:rsidRDefault="00B97CB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aguja grande punta roma</w:t>
      </w:r>
    </w:p>
    <w:p w:rsidR="00B97F66" w:rsidRPr="00082A49" w:rsidRDefault="00B97F66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</w:pPr>
      <w:r w:rsidRPr="00082A49">
        <w:rPr>
          <w:rFonts w:ascii="Arial" w:eastAsiaTheme="minorHAnsi" w:hAnsi="Arial" w:cs="Arial"/>
          <w:b/>
          <w:bCs/>
          <w:color w:val="00000A"/>
          <w:sz w:val="22"/>
          <w:szCs w:val="22"/>
          <w:lang w:eastAsia="en-US"/>
        </w:rPr>
        <w:t>Material de Aseo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1 FRASCO DISPENSADOR CON JABON </w:t>
      </w:r>
      <w:r w:rsidR="00C53DA3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LÍQUIDO</w:t>
      </w: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.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FRASCO DISPENSADOR CON GEL DESINFECTANTE.</w:t>
      </w:r>
    </w:p>
    <w:p w:rsidR="00475DC4" w:rsidRPr="00082A49" w:rsidRDefault="0092024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10</w:t>
      </w:r>
      <w:r w:rsidR="00475DC4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ROLLOS DE PAPEL HIGIENICO DOBLE HOJA</w:t>
      </w:r>
    </w:p>
    <w:p w:rsidR="00475DC4" w:rsidRPr="00082A49" w:rsidRDefault="0092024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2</w:t>
      </w:r>
      <w:r w:rsidR="006C21FF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ROLLO</w:t>
      </w:r>
      <w:r w:rsidR="00475DC4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DE PAPEL TOALLA ABSORBENTE Y REUSABLE.</w:t>
      </w:r>
    </w:p>
    <w:p w:rsidR="00475DC4" w:rsidRPr="00082A49" w:rsidRDefault="0092024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2</w:t>
      </w:r>
      <w:r w:rsidR="00B97F66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TOALLA</w:t>
      </w:r>
      <w:r w:rsidR="00475DC4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PEQUENA 25 X 25</w:t>
      </w:r>
      <w:r w:rsidR="00B97F66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CON NOMBRE 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1 FRASCO DE 500 ml de desinfectante OLIMPIA</w:t>
      </w:r>
    </w:p>
    <w:p w:rsidR="00920240" w:rsidRPr="00082A49" w:rsidRDefault="0092024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1 FRASCO DE 500ml. DE CLORO </w:t>
      </w:r>
    </w:p>
    <w:p w:rsidR="00B97CB0" w:rsidRPr="00082A49" w:rsidRDefault="00B97CB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1 LIMPIÓN AMARILLO </w:t>
      </w:r>
    </w:p>
    <w:p w:rsidR="006C21FF" w:rsidRPr="00082A49" w:rsidRDefault="006C21FF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</w:p>
    <w:p w:rsidR="00920240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b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b/>
          <w:color w:val="00000A"/>
          <w:sz w:val="22"/>
          <w:szCs w:val="22"/>
          <w:lang w:eastAsia="en-US"/>
        </w:rPr>
        <w:t xml:space="preserve"> KIT DE EMERGENCIA,</w:t>
      </w:r>
    </w:p>
    <w:p w:rsidR="00475DC4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b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(Gafas, mascarilla,</w:t>
      </w:r>
      <w:r w:rsidR="00C53DA3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</w:t>
      </w: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bufanda, silbato</w:t>
      </w:r>
      <w:r w:rsidR="00920240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, gorra</w:t>
      </w: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)</w:t>
      </w:r>
    </w:p>
    <w:p w:rsidR="00C53DA3" w:rsidRPr="00082A49" w:rsidRDefault="0092024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TODO EL KIT DE EMERGENCIA DEBE ENTREGAR EN UNA FUNDA DE TELA CON SU NOMBRE.</w:t>
      </w:r>
    </w:p>
    <w:p w:rsidR="00920240" w:rsidRPr="00082A49" w:rsidRDefault="00920240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</w:p>
    <w:p w:rsidR="00C53DA3" w:rsidRPr="00082A49" w:rsidRDefault="00475DC4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b/>
          <w:color w:val="00000A"/>
          <w:sz w:val="22"/>
          <w:szCs w:val="22"/>
          <w:lang w:eastAsia="en-US"/>
        </w:rPr>
        <w:t>NOTA:</w:t>
      </w: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Los textos</w:t>
      </w:r>
      <w:r w:rsidR="00C53DA3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deben </w:t>
      </w:r>
      <w:r w:rsidR="00920240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anillar</w:t>
      </w:r>
      <w:r w:rsidR="005B7C8F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, </w:t>
      </w:r>
      <w:r w:rsidR="00920240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y </w:t>
      </w:r>
      <w:r w:rsidR="00B97CB0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membretarlos. El archivador decorado </w:t>
      </w:r>
    </w:p>
    <w:p w:rsidR="00475DC4" w:rsidRPr="00082A49" w:rsidRDefault="00C53DA3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Y los</w:t>
      </w:r>
      <w:r w:rsidR="00475DC4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cuadernos deben estar forrados con forro</w:t>
      </w:r>
      <w:r w:rsidR="005B7C8F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papel,</w:t>
      </w:r>
      <w:r w:rsidR="00475DC4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</w:t>
      </w: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plástico</w:t>
      </w:r>
      <w:r w:rsidR="00475DC4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</w:t>
      </w:r>
      <w:r w:rsidR="005B7C8F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o </w:t>
      </w:r>
      <w:r w:rsidR="00475DC4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mica, membretados y con sus</w:t>
      </w: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</w:t>
      </w:r>
      <w:r w:rsidR="00475DC4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respectivas portadas. Las listas de </w:t>
      </w: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útiles</w:t>
      </w:r>
      <w:r w:rsidR="00475DC4"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 xml:space="preserve"> se las entregara al docente/ tutor la primera semana de clases.</w:t>
      </w:r>
    </w:p>
    <w:p w:rsidR="001D3A4D" w:rsidRPr="00082A49" w:rsidRDefault="001D3A4D" w:rsidP="00C6608B">
      <w:pPr>
        <w:widowControl/>
        <w:suppressAutoHyphens w:val="0"/>
        <w:autoSpaceDE w:val="0"/>
        <w:autoSpaceDN w:val="0"/>
        <w:adjustRightInd w:val="0"/>
        <w:jc w:val="both"/>
        <w:rPr>
          <w:rFonts w:ascii="Arial" w:eastAsia="LiberationSans" w:hAnsi="Arial" w:cs="Arial"/>
          <w:color w:val="00000A"/>
          <w:sz w:val="22"/>
          <w:szCs w:val="22"/>
          <w:lang w:eastAsia="en-US"/>
        </w:rPr>
      </w:pPr>
      <w:r w:rsidRPr="00082A49">
        <w:rPr>
          <w:rFonts w:ascii="Arial" w:eastAsia="LiberationSans" w:hAnsi="Arial" w:cs="Arial"/>
          <w:color w:val="00000A"/>
          <w:sz w:val="22"/>
          <w:szCs w:val="22"/>
          <w:lang w:eastAsia="en-US"/>
        </w:rPr>
        <w:t>Las pinturas con nombre, en la parte superior raspar con estilete y escribir su nombre con esfero.</w:t>
      </w:r>
    </w:p>
    <w:p w:rsidR="00475DC4" w:rsidRPr="00082A49" w:rsidRDefault="00475DC4" w:rsidP="00C6608B">
      <w:pPr>
        <w:jc w:val="both"/>
        <w:rPr>
          <w:rFonts w:ascii="Arial" w:hAnsi="Arial" w:cs="Arial"/>
          <w:sz w:val="22"/>
          <w:szCs w:val="22"/>
        </w:rPr>
      </w:pPr>
    </w:p>
    <w:p w:rsidR="00475DC4" w:rsidRPr="00082A49" w:rsidRDefault="00475DC4" w:rsidP="00C6608B">
      <w:pPr>
        <w:jc w:val="both"/>
        <w:rPr>
          <w:rFonts w:ascii="Arial" w:hAnsi="Arial" w:cs="Arial"/>
          <w:sz w:val="22"/>
          <w:szCs w:val="22"/>
        </w:rPr>
      </w:pPr>
    </w:p>
    <w:p w:rsidR="00475DC4" w:rsidRPr="00082A49" w:rsidRDefault="00475DC4" w:rsidP="00C6608B">
      <w:pPr>
        <w:jc w:val="both"/>
        <w:rPr>
          <w:rFonts w:ascii="Arial" w:hAnsi="Arial" w:cs="Arial"/>
          <w:sz w:val="22"/>
          <w:szCs w:val="22"/>
        </w:rPr>
      </w:pPr>
    </w:p>
    <w:p w:rsidR="00475DC4" w:rsidRPr="00082A49" w:rsidRDefault="00475DC4" w:rsidP="00C6608B">
      <w:pPr>
        <w:jc w:val="both"/>
        <w:rPr>
          <w:rFonts w:ascii="Arial" w:hAnsi="Arial" w:cs="Arial"/>
          <w:sz w:val="22"/>
          <w:szCs w:val="22"/>
        </w:rPr>
      </w:pPr>
    </w:p>
    <w:p w:rsidR="00475DC4" w:rsidRPr="00082A49" w:rsidRDefault="00475DC4" w:rsidP="00C6608B">
      <w:pPr>
        <w:jc w:val="both"/>
        <w:rPr>
          <w:rFonts w:ascii="Arial" w:hAnsi="Arial" w:cs="Arial"/>
          <w:sz w:val="22"/>
          <w:szCs w:val="22"/>
        </w:rPr>
      </w:pPr>
    </w:p>
    <w:p w:rsidR="00475DC4" w:rsidRPr="00082A49" w:rsidRDefault="00C6608B" w:rsidP="00C6608B">
      <w:pPr>
        <w:jc w:val="both"/>
        <w:rPr>
          <w:rFonts w:ascii="Arial" w:hAnsi="Arial" w:cs="Arial"/>
          <w:sz w:val="22"/>
          <w:szCs w:val="22"/>
        </w:rPr>
      </w:pPr>
      <w:r w:rsidRPr="00082A49">
        <w:rPr>
          <w:rFonts w:ascii="Arial" w:hAnsi="Arial" w:cs="Arial"/>
          <w:sz w:val="22"/>
          <w:szCs w:val="22"/>
        </w:rPr>
        <w:t xml:space="preserve">Atentamente. </w:t>
      </w:r>
    </w:p>
    <w:p w:rsidR="00C6608B" w:rsidRPr="00082A49" w:rsidRDefault="00C6608B" w:rsidP="00C6608B">
      <w:pPr>
        <w:jc w:val="both"/>
        <w:rPr>
          <w:rFonts w:ascii="Arial" w:hAnsi="Arial" w:cs="Arial"/>
          <w:sz w:val="22"/>
          <w:szCs w:val="22"/>
        </w:rPr>
      </w:pPr>
      <w:r w:rsidRPr="00082A49">
        <w:rPr>
          <w:rFonts w:ascii="Arial" w:hAnsi="Arial" w:cs="Arial"/>
          <w:sz w:val="22"/>
          <w:szCs w:val="22"/>
        </w:rPr>
        <w:t xml:space="preserve">Lic. Gladys Tapia </w:t>
      </w:r>
    </w:p>
    <w:p w:rsidR="00E02BA8" w:rsidRPr="00082A49" w:rsidRDefault="00920240" w:rsidP="00C6608B">
      <w:pPr>
        <w:jc w:val="both"/>
        <w:rPr>
          <w:sz w:val="22"/>
          <w:szCs w:val="22"/>
        </w:rPr>
      </w:pPr>
      <w:r w:rsidRPr="00082A49">
        <w:rPr>
          <w:sz w:val="22"/>
          <w:szCs w:val="22"/>
        </w:rPr>
        <w:t xml:space="preserve">DOCENTE </w:t>
      </w:r>
      <w:bookmarkStart w:id="0" w:name="_GoBack"/>
      <w:bookmarkEnd w:id="0"/>
    </w:p>
    <w:sectPr w:rsidR="00E02BA8" w:rsidRPr="00082A4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FEF" w:rsidRDefault="00A84FEF" w:rsidP="00475DC4">
      <w:r>
        <w:separator/>
      </w:r>
    </w:p>
  </w:endnote>
  <w:endnote w:type="continuationSeparator" w:id="0">
    <w:p w:rsidR="00A84FEF" w:rsidRDefault="00A84FEF" w:rsidP="0047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;MS Minch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OpenSymbol">
    <w:altName w:val="Cambri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FEF" w:rsidRDefault="00A84FEF" w:rsidP="00475DC4">
      <w:r>
        <w:separator/>
      </w:r>
    </w:p>
  </w:footnote>
  <w:footnote w:type="continuationSeparator" w:id="0">
    <w:p w:rsidR="00A84FEF" w:rsidRDefault="00A84FEF" w:rsidP="00475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EB" w:rsidRDefault="00384339" w:rsidP="004030EB">
    <w:pPr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Plantel Educativo Particular Khipu </w:t>
    </w:r>
    <w:r>
      <w:rPr>
        <w:rFonts w:ascii="Arial" w:hAnsi="Arial"/>
        <w:b/>
        <w:bCs/>
        <w:noProof/>
        <w:lang w:eastAsia="es-EC"/>
      </w:rPr>
      <w:drawing>
        <wp:anchor distT="0" distB="0" distL="0" distR="0" simplePos="0" relativeHeight="251659264" behindDoc="0" locked="0" layoutInCell="1" allowOverlap="1" wp14:anchorId="6CFBDD67" wp14:editId="1569B507">
          <wp:simplePos x="0" y="0"/>
          <wp:positionH relativeFrom="column">
            <wp:posOffset>-55245</wp:posOffset>
          </wp:positionH>
          <wp:positionV relativeFrom="paragraph">
            <wp:posOffset>-270510</wp:posOffset>
          </wp:positionV>
          <wp:extent cx="805815" cy="78930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561" t="17782" r="30199" b="45105"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7FDC" w:rsidRPr="00475DC4" w:rsidRDefault="00384339" w:rsidP="00475DC4">
    <w:pPr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Una Nueva Experiencia Educativa</w:t>
    </w:r>
  </w:p>
  <w:p w:rsidR="00475DC4" w:rsidRDefault="00384339" w:rsidP="00867FDC">
    <w:pPr>
      <w:widowControl/>
      <w:suppressAutoHyphens w:val="0"/>
      <w:autoSpaceDE w:val="0"/>
      <w:autoSpaceDN w:val="0"/>
      <w:adjustRightInd w:val="0"/>
      <w:jc w:val="both"/>
      <w:rPr>
        <w:rFonts w:ascii="Arial" w:eastAsia="LiberationSans" w:hAnsi="Arial" w:cs="Arial"/>
        <w:color w:val="00000A"/>
        <w:lang w:eastAsia="en-US"/>
      </w:rPr>
    </w:pPr>
    <w:r>
      <w:rPr>
        <w:rFonts w:ascii="Arial" w:eastAsia="LiberationSans" w:hAnsi="Arial" w:cs="Arial"/>
        <w:color w:val="00000A"/>
        <w:lang w:eastAsia="en-US"/>
      </w:rPr>
      <w:t xml:space="preserve">                                                          </w:t>
    </w:r>
    <w:r w:rsidR="00475DC4">
      <w:rPr>
        <w:rFonts w:ascii="Arial" w:eastAsia="LiberationSans" w:hAnsi="Arial" w:cs="Arial"/>
        <w:color w:val="00000A"/>
        <w:lang w:eastAsia="en-US"/>
      </w:rPr>
      <w:t xml:space="preserve">                     </w:t>
    </w:r>
  </w:p>
  <w:p w:rsidR="00867FDC" w:rsidRPr="00867FDC" w:rsidRDefault="00384339" w:rsidP="00475DC4">
    <w:pPr>
      <w:widowControl/>
      <w:suppressAutoHyphens w:val="0"/>
      <w:autoSpaceDE w:val="0"/>
      <w:autoSpaceDN w:val="0"/>
      <w:adjustRightInd w:val="0"/>
      <w:jc w:val="right"/>
      <w:rPr>
        <w:rFonts w:ascii="Arial" w:eastAsia="LiberationSans" w:hAnsi="Arial" w:cs="Arial"/>
        <w:color w:val="00000A"/>
        <w:sz w:val="20"/>
        <w:szCs w:val="20"/>
        <w:lang w:eastAsia="en-US"/>
      </w:rPr>
    </w:pPr>
    <w:r>
      <w:rPr>
        <w:rFonts w:ascii="Arial" w:eastAsia="LiberationSans" w:hAnsi="Arial" w:cs="Arial"/>
        <w:color w:val="00000A"/>
        <w:lang w:eastAsia="en-US"/>
      </w:rPr>
      <w:t xml:space="preserve"> </w:t>
    </w:r>
    <w:r w:rsidR="006C21FF">
      <w:rPr>
        <w:rFonts w:ascii="Arial" w:eastAsia="LiberationSans" w:hAnsi="Arial" w:cs="Arial"/>
        <w:color w:val="00000A"/>
        <w:sz w:val="20"/>
        <w:szCs w:val="20"/>
        <w:lang w:eastAsia="en-US"/>
      </w:rPr>
      <w:t>Año Escolar: 2019 - 2020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C4"/>
    <w:rsid w:val="000763BD"/>
    <w:rsid w:val="00082A49"/>
    <w:rsid w:val="001675F4"/>
    <w:rsid w:val="001D3A4D"/>
    <w:rsid w:val="002A7178"/>
    <w:rsid w:val="002D5788"/>
    <w:rsid w:val="00384339"/>
    <w:rsid w:val="00440137"/>
    <w:rsid w:val="00475DC4"/>
    <w:rsid w:val="005B17D9"/>
    <w:rsid w:val="005B7C8F"/>
    <w:rsid w:val="006C21FF"/>
    <w:rsid w:val="00920240"/>
    <w:rsid w:val="009B7CC0"/>
    <w:rsid w:val="00A84FEF"/>
    <w:rsid w:val="00B97CB0"/>
    <w:rsid w:val="00B97F66"/>
    <w:rsid w:val="00C53DA3"/>
    <w:rsid w:val="00C6608B"/>
    <w:rsid w:val="00E0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0575"/>
  <w15:chartTrackingRefBased/>
  <w15:docId w15:val="{FF244CAE-A59E-4A84-920A-D1DAF78C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5DC4"/>
    <w:pPr>
      <w:widowControl w:val="0"/>
      <w:suppressAutoHyphens/>
      <w:spacing w:after="0" w:line="240" w:lineRule="auto"/>
    </w:pPr>
    <w:rPr>
      <w:rFonts w:ascii="Times New Roman" w:eastAsia="DejaVu Sans;MS Mincho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D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DC4"/>
    <w:rPr>
      <w:rFonts w:ascii="Times New Roman" w:eastAsia="DejaVu Sans;MS Mincho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75D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DC4"/>
    <w:rPr>
      <w:rFonts w:ascii="Times New Roman" w:eastAsia="DejaVu Sans;MS Mincho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08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arreagad43@gmail.com</dc:creator>
  <cp:keywords/>
  <dc:description/>
  <cp:lastModifiedBy>secretaria</cp:lastModifiedBy>
  <cp:revision>3</cp:revision>
  <dcterms:created xsi:type="dcterms:W3CDTF">2019-07-09T16:37:00Z</dcterms:created>
  <dcterms:modified xsi:type="dcterms:W3CDTF">2019-07-23T16:22:00Z</dcterms:modified>
</cp:coreProperties>
</file>